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EB049" w14:textId="77777777" w:rsidR="00AF1DE2" w:rsidRDefault="00AF1DE2" w:rsidP="00AF1DE2">
      <w:pPr>
        <w:pStyle w:val="Kop1"/>
      </w:pPr>
      <w:bookmarkStart w:id="0" w:name="_GoBack"/>
      <w:bookmarkEnd w:id="0"/>
      <w:r>
        <w:t xml:space="preserve">Handleiding </w:t>
      </w:r>
      <w:proofErr w:type="spellStart"/>
      <w:r>
        <w:t>MailChimp</w:t>
      </w:r>
      <w:proofErr w:type="spellEnd"/>
      <w:r>
        <w:t xml:space="preserve"> – Een ‘lees verder’</w:t>
      </w:r>
      <w:r w:rsidR="004367A7">
        <w:t xml:space="preserve"> link toevoegen </w:t>
      </w:r>
    </w:p>
    <w:p w14:paraId="0B4DD57C" w14:textId="3BA4C308" w:rsidR="0086268F" w:rsidRDefault="00AF1DE2" w:rsidP="00AF1DE2">
      <w:r>
        <w:t xml:space="preserve">Wanneer je e-mail veel tekst bevat, is het soms een goed idee om hier een gedeelte van achter een ‘lees meer’ link te verbergen. Dit verhoogt de leesvriendelijkheid voor de ontvanger. In </w:t>
      </w:r>
      <w:proofErr w:type="spellStart"/>
      <w:r>
        <w:t>MailChimp</w:t>
      </w:r>
      <w:proofErr w:type="spellEnd"/>
      <w:r>
        <w:t xml:space="preserve"> kan je deze toevoegen met behulp van een stukje code. Hoe je dit precies doet hangt er vanaf of je van plan bent slechts één ‘lees verder’ link te gebruiken, of dat je er meerdere nodig hebt.</w:t>
      </w:r>
    </w:p>
    <w:p w14:paraId="2F05B75F" w14:textId="77777777" w:rsidR="000D12AE" w:rsidRDefault="000D12AE" w:rsidP="000D12AE">
      <w:r>
        <w:t>Na het verzenden ziet het er zo uit in de mailbox:</w:t>
      </w:r>
    </w:p>
    <w:p w14:paraId="09588BCF" w14:textId="77777777" w:rsidR="000D12AE" w:rsidRDefault="000D12AE" w:rsidP="000D12AE">
      <w:pPr>
        <w:rPr>
          <w:rFonts w:ascii="Arial" w:hAnsi="Arial" w:cs="Arial"/>
          <w:sz w:val="20"/>
          <w:szCs w:val="20"/>
        </w:rPr>
      </w:pPr>
      <w:r>
        <w:rPr>
          <w:noProof/>
          <w:lang w:eastAsia="nl-NL"/>
        </w:rPr>
        <w:drawing>
          <wp:inline distT="0" distB="0" distL="0" distR="0" wp14:anchorId="41DFEDDE" wp14:editId="0382B139">
            <wp:extent cx="4433978" cy="2388542"/>
            <wp:effectExtent l="0" t="0" r="508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44067" cy="2393977"/>
                    </a:xfrm>
                    <a:prstGeom prst="rect">
                      <a:avLst/>
                    </a:prstGeom>
                  </pic:spPr>
                </pic:pic>
              </a:graphicData>
            </a:graphic>
          </wp:inline>
        </w:drawing>
      </w:r>
    </w:p>
    <w:p w14:paraId="24F844F0" w14:textId="77777777" w:rsidR="000D12AE" w:rsidRDefault="000D12AE" w:rsidP="000D12AE"/>
    <w:p w14:paraId="637982A1" w14:textId="77777777" w:rsidR="000D12AE" w:rsidRDefault="000D12AE" w:rsidP="000D12AE">
      <w:r>
        <w:t>Als je klikt op de link ziet het er zo uit:</w:t>
      </w:r>
    </w:p>
    <w:p w14:paraId="4795335A" w14:textId="77777777" w:rsidR="000D12AE" w:rsidRPr="000D09EA" w:rsidRDefault="000D12AE" w:rsidP="000D12AE">
      <w:pPr>
        <w:rPr>
          <w:rFonts w:ascii="Arial" w:hAnsi="Arial" w:cs="Arial"/>
          <w:sz w:val="20"/>
          <w:szCs w:val="20"/>
        </w:rPr>
      </w:pPr>
      <w:r>
        <w:rPr>
          <w:noProof/>
          <w:lang w:eastAsia="nl-NL"/>
        </w:rPr>
        <w:drawing>
          <wp:inline distT="0" distB="0" distL="0" distR="0" wp14:anchorId="3354CE9B" wp14:editId="2E1E3F41">
            <wp:extent cx="4193323" cy="2915728"/>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04658" cy="2923609"/>
                    </a:xfrm>
                    <a:prstGeom prst="rect">
                      <a:avLst/>
                    </a:prstGeom>
                  </pic:spPr>
                </pic:pic>
              </a:graphicData>
            </a:graphic>
          </wp:inline>
        </w:drawing>
      </w:r>
    </w:p>
    <w:p w14:paraId="3ADACF4A" w14:textId="77777777" w:rsidR="000D12AE" w:rsidRDefault="000D12AE" w:rsidP="00AF1DE2"/>
    <w:p w14:paraId="4403BE47" w14:textId="77777777" w:rsidR="00AF1DE2" w:rsidRDefault="00AF1DE2" w:rsidP="00AF1DE2">
      <w:pPr>
        <w:pStyle w:val="Kop2"/>
      </w:pPr>
      <w:proofErr w:type="spellStart"/>
      <w:r>
        <w:t>Éen</w:t>
      </w:r>
      <w:proofErr w:type="spellEnd"/>
      <w:r>
        <w:t xml:space="preserve"> ‘lees verder’ link toevoegen</w:t>
      </w:r>
    </w:p>
    <w:p w14:paraId="5EA78787" w14:textId="77777777" w:rsidR="00AF1DE2" w:rsidRDefault="004367A7" w:rsidP="00AF1DE2">
      <w:pPr>
        <w:rPr>
          <w:b/>
        </w:rPr>
      </w:pPr>
      <w:r>
        <w:rPr>
          <w:b/>
        </w:rPr>
        <w:t>Stap 1.</w:t>
      </w:r>
    </w:p>
    <w:p w14:paraId="5C0728CC" w14:textId="77777777" w:rsidR="004367A7" w:rsidRDefault="004367A7" w:rsidP="00AF1DE2">
      <w:r>
        <w:t xml:space="preserve">Ga naar je e-mail campagne in CRM Next via ‘Actielijst’ </w:t>
      </w:r>
      <w:r>
        <w:sym w:font="Wingdings" w:char="F0E0"/>
      </w:r>
      <w:r>
        <w:t xml:space="preserve"> ‘</w:t>
      </w:r>
      <w:proofErr w:type="spellStart"/>
      <w:r>
        <w:t>MailChimp</w:t>
      </w:r>
      <w:proofErr w:type="spellEnd"/>
      <w:r>
        <w:t xml:space="preserve"> campagnes’. Klik hier op ‘aanpassen e-mail’ om je mail te bewerken.</w:t>
      </w:r>
    </w:p>
    <w:p w14:paraId="19B50363" w14:textId="77777777" w:rsidR="004367A7" w:rsidRDefault="004367A7" w:rsidP="00AF1DE2">
      <w:pPr>
        <w:rPr>
          <w:b/>
        </w:rPr>
      </w:pPr>
      <w:r>
        <w:rPr>
          <w:b/>
        </w:rPr>
        <w:lastRenderedPageBreak/>
        <w:t>Stap 2.</w:t>
      </w:r>
    </w:p>
    <w:p w14:paraId="504FA84F" w14:textId="77777777" w:rsidR="004367A7" w:rsidRDefault="004367A7" w:rsidP="00AF1DE2">
      <w:r>
        <w:t>Ga naar het tekstblok waar je de ‘lees meer’ link wilt toevoegen en klik op het pen-icoontje om deze te bewerken. Voeg hier alle tekst toe die je wilt verbergen.</w:t>
      </w:r>
    </w:p>
    <w:p w14:paraId="1AF8B325" w14:textId="77777777" w:rsidR="004367A7" w:rsidRDefault="004367A7" w:rsidP="00AF1DE2">
      <w:pPr>
        <w:rPr>
          <w:b/>
        </w:rPr>
      </w:pPr>
      <w:r>
        <w:rPr>
          <w:b/>
        </w:rPr>
        <w:t>Stap 3.</w:t>
      </w:r>
    </w:p>
    <w:p w14:paraId="51FD611E" w14:textId="12EE1BE3" w:rsidR="004367A7" w:rsidRDefault="004367A7" w:rsidP="00AF1DE2">
      <w:r>
        <w:t>Kopieer de volgende code</w:t>
      </w:r>
      <w:r w:rsidR="00FF6B9C">
        <w:t xml:space="preserve"> en plak deze in het tekstblok</w:t>
      </w:r>
      <w:r w:rsidR="003F156E">
        <w:t>, direct boven de eerste tekstregel die je wilt verbergen</w:t>
      </w:r>
      <w:r>
        <w:t>:</w:t>
      </w:r>
    </w:p>
    <w:p w14:paraId="00838B1A" w14:textId="77777777" w:rsidR="00FF6B9C" w:rsidRDefault="00FF6B9C" w:rsidP="00FF6B9C">
      <w:r>
        <w:t xml:space="preserve">*|IFNOT:ARCHIVE_PAGE|*   </w:t>
      </w:r>
    </w:p>
    <w:p w14:paraId="517C17B2" w14:textId="77777777" w:rsidR="00FF6B9C" w:rsidRDefault="00FF6B9C" w:rsidP="00FF6B9C">
      <w:r>
        <w:t>Lees verder</w:t>
      </w:r>
    </w:p>
    <w:p w14:paraId="20A5EACC" w14:textId="77777777" w:rsidR="004367A7" w:rsidRDefault="00FF6B9C" w:rsidP="00FF6B9C">
      <w:r>
        <w:t>*|END:IF|*</w:t>
      </w:r>
    </w:p>
    <w:p w14:paraId="182D5EF7" w14:textId="77777777" w:rsidR="00FF6B9C" w:rsidRDefault="00FF6B9C" w:rsidP="00FF6B9C">
      <w:pPr>
        <w:rPr>
          <w:b/>
        </w:rPr>
      </w:pPr>
      <w:r>
        <w:rPr>
          <w:b/>
        </w:rPr>
        <w:t>Stap 4.</w:t>
      </w:r>
    </w:p>
    <w:p w14:paraId="1FA0EED1" w14:textId="77777777" w:rsidR="00FF6B9C" w:rsidRDefault="00FF6B9C" w:rsidP="00FF6B9C">
      <w:r>
        <w:t xml:space="preserve">Selecteer de </w:t>
      </w:r>
      <w:r>
        <w:rPr>
          <w:b/>
        </w:rPr>
        <w:t>lees verder</w:t>
      </w:r>
      <w:r>
        <w:t xml:space="preserve"> tekst in de editor en klik het ‘link’ icoon in de toolbar.</w:t>
      </w:r>
    </w:p>
    <w:p w14:paraId="7BF68D88" w14:textId="787019DB" w:rsidR="00FF6B9C" w:rsidRDefault="00FF6B9C" w:rsidP="00FF6B9C">
      <w:r>
        <w:rPr>
          <w:noProof/>
          <w:lang w:eastAsia="nl-NL"/>
        </w:rPr>
        <w:drawing>
          <wp:inline distT="0" distB="0" distL="0" distR="0" wp14:anchorId="76DF9548" wp14:editId="041B1360">
            <wp:extent cx="3441120" cy="2104846"/>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lighted-text-and-link-text-icon.jpg"/>
                    <pic:cNvPicPr/>
                  </pic:nvPicPr>
                  <pic:blipFill>
                    <a:blip r:embed="rId9">
                      <a:extLst>
                        <a:ext uri="{28A0092B-C50C-407E-A947-70E740481C1C}">
                          <a14:useLocalDpi xmlns:a14="http://schemas.microsoft.com/office/drawing/2010/main" val="0"/>
                        </a:ext>
                      </a:extLst>
                    </a:blip>
                    <a:stretch>
                      <a:fillRect/>
                    </a:stretch>
                  </pic:blipFill>
                  <pic:spPr>
                    <a:xfrm>
                      <a:off x="0" y="0"/>
                      <a:ext cx="3518886" cy="2152413"/>
                    </a:xfrm>
                    <a:prstGeom prst="rect">
                      <a:avLst/>
                    </a:prstGeom>
                  </pic:spPr>
                </pic:pic>
              </a:graphicData>
            </a:graphic>
          </wp:inline>
        </w:drawing>
      </w:r>
    </w:p>
    <w:p w14:paraId="23132720" w14:textId="77777777" w:rsidR="003F156E" w:rsidRDefault="003F156E" w:rsidP="00FF6B9C">
      <w:r>
        <w:t>Kopieer en plak deze tag:</w:t>
      </w:r>
    </w:p>
    <w:p w14:paraId="3CA090CB" w14:textId="5139EC2F" w:rsidR="00FF6B9C" w:rsidRDefault="003F156E" w:rsidP="00FF6B9C">
      <w:r w:rsidRPr="003F156E">
        <w:t>*|ARCHIVE|*</w:t>
      </w:r>
    </w:p>
    <w:p w14:paraId="3BE145D2" w14:textId="1542368B" w:rsidR="003F156E" w:rsidRDefault="003F156E" w:rsidP="00FF6B9C">
      <w:r>
        <w:t xml:space="preserve">In de box ‘Web </w:t>
      </w:r>
      <w:proofErr w:type="spellStart"/>
      <w:r>
        <w:t>Address</w:t>
      </w:r>
      <w:proofErr w:type="spellEnd"/>
      <w:r>
        <w:t xml:space="preserve"> (URL)’ en klik op ‘</w:t>
      </w:r>
      <w:proofErr w:type="spellStart"/>
      <w:r>
        <w:t>Insert</w:t>
      </w:r>
      <w:proofErr w:type="spellEnd"/>
      <w:r>
        <w:t>’.</w:t>
      </w:r>
    </w:p>
    <w:p w14:paraId="28331C62" w14:textId="1DF2D4AA" w:rsidR="003F156E" w:rsidRDefault="003F156E" w:rsidP="00FF6B9C">
      <w:r>
        <w:rPr>
          <w:noProof/>
          <w:lang w:eastAsia="nl-NL"/>
        </w:rPr>
        <w:drawing>
          <wp:inline distT="0" distB="0" distL="0" distR="0" wp14:anchorId="0A60B7C6" wp14:editId="6533B0AC">
            <wp:extent cx="2415396" cy="2206065"/>
            <wp:effectExtent l="0" t="0" r="4445"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p_cb_linkmodal.jpg"/>
                    <pic:cNvPicPr/>
                  </pic:nvPicPr>
                  <pic:blipFill>
                    <a:blip r:embed="rId10">
                      <a:extLst>
                        <a:ext uri="{28A0092B-C50C-407E-A947-70E740481C1C}">
                          <a14:useLocalDpi xmlns:a14="http://schemas.microsoft.com/office/drawing/2010/main" val="0"/>
                        </a:ext>
                      </a:extLst>
                    </a:blip>
                    <a:stretch>
                      <a:fillRect/>
                    </a:stretch>
                  </pic:blipFill>
                  <pic:spPr>
                    <a:xfrm>
                      <a:off x="0" y="0"/>
                      <a:ext cx="2475395" cy="2260864"/>
                    </a:xfrm>
                    <a:prstGeom prst="rect">
                      <a:avLst/>
                    </a:prstGeom>
                  </pic:spPr>
                </pic:pic>
              </a:graphicData>
            </a:graphic>
          </wp:inline>
        </w:drawing>
      </w:r>
    </w:p>
    <w:p w14:paraId="63AD8916" w14:textId="39A7EA10" w:rsidR="003F156E" w:rsidRDefault="003F156E" w:rsidP="00FF6B9C">
      <w:pPr>
        <w:rPr>
          <w:b/>
        </w:rPr>
      </w:pPr>
      <w:r>
        <w:rPr>
          <w:b/>
        </w:rPr>
        <w:t>Stap 5.</w:t>
      </w:r>
    </w:p>
    <w:p w14:paraId="79CB3908" w14:textId="1312343E" w:rsidR="003F156E" w:rsidRDefault="000467CC" w:rsidP="00FF6B9C">
      <w:r>
        <w:t>Kopieer de volgende tag:</w:t>
      </w:r>
    </w:p>
    <w:p w14:paraId="3C6AF867" w14:textId="21544D3F" w:rsidR="000467CC" w:rsidRDefault="000467CC" w:rsidP="00FF6B9C">
      <w:r w:rsidRPr="000467CC">
        <w:lastRenderedPageBreak/>
        <w:t>*|IF:ARCHIVE_PAGE|*</w:t>
      </w:r>
    </w:p>
    <w:p w14:paraId="3A241E43" w14:textId="5F4219E4" w:rsidR="000467CC" w:rsidRDefault="00B77C98" w:rsidP="00FF6B9C">
      <w:r>
        <w:t xml:space="preserve">En plak deze direct voor de tekst die je wilt verbergen achter je ‘lees meer’ link. </w:t>
      </w:r>
    </w:p>
    <w:p w14:paraId="05E81DF1" w14:textId="3A8EE527" w:rsidR="00B77C98" w:rsidRDefault="00B77C98" w:rsidP="00FF6B9C">
      <w:pPr>
        <w:rPr>
          <w:b/>
        </w:rPr>
      </w:pPr>
      <w:r>
        <w:rPr>
          <w:b/>
        </w:rPr>
        <w:t>Stap 6.</w:t>
      </w:r>
    </w:p>
    <w:p w14:paraId="5F504051" w14:textId="77777777" w:rsidR="00B77C98" w:rsidRDefault="00B77C98" w:rsidP="00B77C98">
      <w:r>
        <w:t>Kopieer de volgende tag:</w:t>
      </w:r>
    </w:p>
    <w:p w14:paraId="11ED7FE5" w14:textId="485E417A" w:rsidR="00B77C98" w:rsidRDefault="00B77C98" w:rsidP="00FF6B9C">
      <w:r w:rsidRPr="00B77C98">
        <w:t>*|END:IF|*</w:t>
      </w:r>
    </w:p>
    <w:p w14:paraId="16F9CA35" w14:textId="52C8CCB5" w:rsidR="00B77C98" w:rsidRDefault="00B77C98" w:rsidP="00FF6B9C">
      <w:r>
        <w:t>Deze plak je aan het einde van de inhoud die je wilt verbergen achter je ‘lees meer’ link.  De tekst ziet er nu als volgt uit:</w:t>
      </w:r>
    </w:p>
    <w:p w14:paraId="4C7CF261" w14:textId="13A8D970" w:rsidR="00B77C98" w:rsidRDefault="00B77C98" w:rsidP="00FF6B9C">
      <w:r>
        <w:rPr>
          <w:noProof/>
          <w:lang w:eastAsia="nl-NL"/>
        </w:rPr>
        <w:drawing>
          <wp:inline distT="0" distB="0" distL="0" distR="0" wp14:anchorId="160B6D2B" wp14:editId="5EAEA7F3">
            <wp:extent cx="4669457" cy="3769743"/>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90521" cy="3786749"/>
                    </a:xfrm>
                    <a:prstGeom prst="rect">
                      <a:avLst/>
                    </a:prstGeom>
                  </pic:spPr>
                </pic:pic>
              </a:graphicData>
            </a:graphic>
          </wp:inline>
        </w:drawing>
      </w:r>
    </w:p>
    <w:p w14:paraId="3DC60AC2" w14:textId="2BBD42E8" w:rsidR="006D6E79" w:rsidRDefault="006D6E79" w:rsidP="00FF6B9C">
      <w:r>
        <w:t>Ben je klaar? Klik dan op ‘Save &amp; Close’.</w:t>
      </w:r>
    </w:p>
    <w:p w14:paraId="16BC97D3" w14:textId="77777777" w:rsidR="009437DC" w:rsidRDefault="009437DC" w:rsidP="00FF6B9C"/>
    <w:p w14:paraId="63F0E06A" w14:textId="52CAFE90" w:rsidR="006951F1" w:rsidRDefault="000D12AE" w:rsidP="000D12AE">
      <w:pPr>
        <w:pStyle w:val="Kop2"/>
      </w:pPr>
      <w:r>
        <w:t xml:space="preserve">Meerdere ‘lees meer’ links toevoegen </w:t>
      </w:r>
    </w:p>
    <w:p w14:paraId="5094C8D5" w14:textId="049B2F23" w:rsidR="00C0410E" w:rsidRDefault="00C0410E" w:rsidP="00C0410E">
      <w:pPr>
        <w:rPr>
          <w:b/>
        </w:rPr>
      </w:pPr>
      <w:r>
        <w:rPr>
          <w:b/>
        </w:rPr>
        <w:t>Stap 1.</w:t>
      </w:r>
    </w:p>
    <w:p w14:paraId="3DECFE84" w14:textId="77777777" w:rsidR="00C0410E" w:rsidRDefault="00C0410E" w:rsidP="00C0410E">
      <w:r>
        <w:t xml:space="preserve">Ga naar je e-mail campagne in CRM Next via ‘Actielijst’ </w:t>
      </w:r>
      <w:r>
        <w:sym w:font="Wingdings" w:char="F0E0"/>
      </w:r>
      <w:r>
        <w:t xml:space="preserve"> ‘</w:t>
      </w:r>
      <w:proofErr w:type="spellStart"/>
      <w:r>
        <w:t>MailChimp</w:t>
      </w:r>
      <w:proofErr w:type="spellEnd"/>
      <w:r>
        <w:t xml:space="preserve"> campagnes’. Klik hier op ‘aanpassen e-mail’ om je mail te bewerken.</w:t>
      </w:r>
    </w:p>
    <w:p w14:paraId="1BC3C06A" w14:textId="77777777" w:rsidR="00C0410E" w:rsidRDefault="00C0410E" w:rsidP="00C0410E">
      <w:pPr>
        <w:rPr>
          <w:b/>
        </w:rPr>
      </w:pPr>
      <w:r>
        <w:rPr>
          <w:b/>
        </w:rPr>
        <w:t>Stap 2.</w:t>
      </w:r>
    </w:p>
    <w:p w14:paraId="3FB958E8" w14:textId="516D31E8" w:rsidR="00C0410E" w:rsidRDefault="00C0410E" w:rsidP="00C0410E">
      <w:r>
        <w:t xml:space="preserve">Ga naar het eerste tekstblok waar je de ‘lees meer’ link wilt toevoegen en klik op het pen-icoontje om deze te bewerken. Voeg hier nu de tekst toe je die </w:t>
      </w:r>
      <w:r>
        <w:rPr>
          <w:b/>
        </w:rPr>
        <w:t>zichtbaar</w:t>
      </w:r>
      <w:r>
        <w:t xml:space="preserve"> wilt houden bóven de ‘lees meer’ link.</w:t>
      </w:r>
    </w:p>
    <w:p w14:paraId="65207D2D" w14:textId="47DC1EA6" w:rsidR="00C0410E" w:rsidRDefault="00C0410E" w:rsidP="00C0410E">
      <w:pPr>
        <w:rPr>
          <w:b/>
        </w:rPr>
      </w:pPr>
      <w:r>
        <w:rPr>
          <w:b/>
        </w:rPr>
        <w:t>Stap 3.</w:t>
      </w:r>
    </w:p>
    <w:p w14:paraId="6290A709" w14:textId="2EA09A96" w:rsidR="00C0410E" w:rsidRDefault="00C0410E" w:rsidP="00C0410E">
      <w:r>
        <w:lastRenderedPageBreak/>
        <w:t xml:space="preserve">Aan het einde van de zichtbare tekst klik je op het ‘Anker’ icoon in de </w:t>
      </w:r>
      <w:proofErr w:type="spellStart"/>
      <w:r>
        <w:t>toolbar</w:t>
      </w:r>
      <w:proofErr w:type="spellEnd"/>
      <w:r>
        <w:t xml:space="preserve"> om hier een anker toe te voegen. Deze heb je nodig om ervoor te zorgen dat men, bij het klikken op de ‘lees meer’ link, op de juiste plek in de mail terecht komt.</w:t>
      </w:r>
    </w:p>
    <w:p w14:paraId="00959E83" w14:textId="0DD66082" w:rsidR="00C0410E" w:rsidRPr="00C0410E" w:rsidRDefault="00C0410E" w:rsidP="00C0410E">
      <w:r>
        <w:rPr>
          <w:noProof/>
          <w:lang w:eastAsia="nl-NL"/>
        </w:rPr>
        <w:drawing>
          <wp:inline distT="0" distB="0" distL="0" distR="0" wp14:anchorId="74412657" wp14:editId="03A6ECBC">
            <wp:extent cx="3834156" cy="1897811"/>
            <wp:effectExtent l="0" t="0" r="0" b="762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chor-link-icon.jpg"/>
                    <pic:cNvPicPr/>
                  </pic:nvPicPr>
                  <pic:blipFill>
                    <a:blip r:embed="rId12">
                      <a:extLst>
                        <a:ext uri="{28A0092B-C50C-407E-A947-70E740481C1C}">
                          <a14:useLocalDpi xmlns:a14="http://schemas.microsoft.com/office/drawing/2010/main" val="0"/>
                        </a:ext>
                      </a:extLst>
                    </a:blip>
                    <a:stretch>
                      <a:fillRect/>
                    </a:stretch>
                  </pic:blipFill>
                  <pic:spPr>
                    <a:xfrm>
                      <a:off x="0" y="0"/>
                      <a:ext cx="3861661" cy="1911425"/>
                    </a:xfrm>
                    <a:prstGeom prst="rect">
                      <a:avLst/>
                    </a:prstGeom>
                  </pic:spPr>
                </pic:pic>
              </a:graphicData>
            </a:graphic>
          </wp:inline>
        </w:drawing>
      </w:r>
    </w:p>
    <w:p w14:paraId="506BFD82" w14:textId="18F60C32" w:rsidR="00C0410E" w:rsidRDefault="00C0410E" w:rsidP="00C0410E">
      <w:pPr>
        <w:rPr>
          <w:b/>
        </w:rPr>
      </w:pPr>
      <w:r>
        <w:rPr>
          <w:b/>
        </w:rPr>
        <w:t>Stap 4.</w:t>
      </w:r>
    </w:p>
    <w:p w14:paraId="323E8DF1" w14:textId="70AF2CB0" w:rsidR="00C0410E" w:rsidRDefault="00C0410E" w:rsidP="00C0410E">
      <w:r w:rsidRPr="00C0410E">
        <w:t xml:space="preserve">Geef het </w:t>
      </w:r>
      <w:r>
        <w:t xml:space="preserve">anker een naam. Om de kunnen functioneren mag deze naam geen spaties of speciale karakters bevatten. Zorg ervoor dat je elk anker in je e-mail een unieke naam </w:t>
      </w:r>
      <w:r w:rsidR="00D265F0">
        <w:t>geeft, zodat je gebruikers zeker op de juiste plaats in de e-mail belanden.</w:t>
      </w:r>
    </w:p>
    <w:p w14:paraId="0B52539A" w14:textId="58ACB20D" w:rsidR="00D265F0" w:rsidRDefault="00D265F0" w:rsidP="00C0410E">
      <w:r>
        <w:rPr>
          <w:noProof/>
          <w:lang w:eastAsia="nl-NL"/>
        </w:rPr>
        <w:drawing>
          <wp:inline distT="0" distB="0" distL="0" distR="0" wp14:anchorId="399DB8CD" wp14:editId="552CA632">
            <wp:extent cx="3648974" cy="2157128"/>
            <wp:effectExtent l="0" t="0" r="889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chor-properties-box.jpg"/>
                    <pic:cNvPicPr/>
                  </pic:nvPicPr>
                  <pic:blipFill>
                    <a:blip r:embed="rId13">
                      <a:extLst>
                        <a:ext uri="{28A0092B-C50C-407E-A947-70E740481C1C}">
                          <a14:useLocalDpi xmlns:a14="http://schemas.microsoft.com/office/drawing/2010/main" val="0"/>
                        </a:ext>
                      </a:extLst>
                    </a:blip>
                    <a:stretch>
                      <a:fillRect/>
                    </a:stretch>
                  </pic:blipFill>
                  <pic:spPr>
                    <a:xfrm>
                      <a:off x="0" y="0"/>
                      <a:ext cx="3672324" cy="2170931"/>
                    </a:xfrm>
                    <a:prstGeom prst="rect">
                      <a:avLst/>
                    </a:prstGeom>
                  </pic:spPr>
                </pic:pic>
              </a:graphicData>
            </a:graphic>
          </wp:inline>
        </w:drawing>
      </w:r>
    </w:p>
    <w:p w14:paraId="74377895" w14:textId="52969DA9" w:rsidR="00722F5E" w:rsidRDefault="00722F5E" w:rsidP="00C0410E">
      <w:r>
        <w:rPr>
          <w:b/>
        </w:rPr>
        <w:t>Stap 5.</w:t>
      </w:r>
    </w:p>
    <w:p w14:paraId="1D4B5AF4" w14:textId="77777777" w:rsidR="00722F5E" w:rsidRDefault="00722F5E" w:rsidP="00722F5E">
      <w:r>
        <w:t>Kopieer de volgende code en plak deze in het tekstblok, direct boven de eerste tekstregel die je wilt verbergen:</w:t>
      </w:r>
    </w:p>
    <w:p w14:paraId="6EED0327" w14:textId="77777777" w:rsidR="00722F5E" w:rsidRDefault="00722F5E" w:rsidP="00722F5E">
      <w:r>
        <w:t xml:space="preserve">*|IFNOT:ARCHIVE_PAGE|*   </w:t>
      </w:r>
    </w:p>
    <w:p w14:paraId="159ED812" w14:textId="77777777" w:rsidR="00722F5E" w:rsidRDefault="00722F5E" w:rsidP="00722F5E">
      <w:r>
        <w:t>Lees verder</w:t>
      </w:r>
    </w:p>
    <w:p w14:paraId="772B3196" w14:textId="624D0E43" w:rsidR="00722F5E" w:rsidRDefault="00722F5E" w:rsidP="00722F5E">
      <w:r>
        <w:t>*|END:IF|*</w:t>
      </w:r>
    </w:p>
    <w:p w14:paraId="77790795" w14:textId="08649956" w:rsidR="009437DC" w:rsidRPr="009437DC" w:rsidRDefault="009437DC" w:rsidP="009437DC">
      <w:r>
        <w:rPr>
          <w:b/>
        </w:rPr>
        <w:t>Stap 6.</w:t>
      </w:r>
    </w:p>
    <w:p w14:paraId="69A0FF05" w14:textId="2887A95C" w:rsidR="009437DC" w:rsidRDefault="009437DC" w:rsidP="009437DC">
      <w:r>
        <w:t xml:space="preserve">Selecteer de </w:t>
      </w:r>
      <w:r>
        <w:rPr>
          <w:b/>
        </w:rPr>
        <w:t>lees verder</w:t>
      </w:r>
      <w:r>
        <w:t xml:space="preserve"> tekst in de editor en klik het ‘link’ icoon in de toolbar.</w:t>
      </w:r>
    </w:p>
    <w:p w14:paraId="60645887" w14:textId="77777777" w:rsidR="009437DC" w:rsidRDefault="009437DC" w:rsidP="009437DC">
      <w:r>
        <w:rPr>
          <w:noProof/>
          <w:lang w:eastAsia="nl-NL"/>
        </w:rPr>
        <w:lastRenderedPageBreak/>
        <w:drawing>
          <wp:inline distT="0" distB="0" distL="0" distR="0" wp14:anchorId="4D7CB5BB" wp14:editId="4454AE43">
            <wp:extent cx="3441120" cy="2104846"/>
            <wp:effectExtent l="0" t="0" r="698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lighted-text-and-link-text-icon.jpg"/>
                    <pic:cNvPicPr/>
                  </pic:nvPicPr>
                  <pic:blipFill>
                    <a:blip r:embed="rId9">
                      <a:extLst>
                        <a:ext uri="{28A0092B-C50C-407E-A947-70E740481C1C}">
                          <a14:useLocalDpi xmlns:a14="http://schemas.microsoft.com/office/drawing/2010/main" val="0"/>
                        </a:ext>
                      </a:extLst>
                    </a:blip>
                    <a:stretch>
                      <a:fillRect/>
                    </a:stretch>
                  </pic:blipFill>
                  <pic:spPr>
                    <a:xfrm>
                      <a:off x="0" y="0"/>
                      <a:ext cx="3518886" cy="2152413"/>
                    </a:xfrm>
                    <a:prstGeom prst="rect">
                      <a:avLst/>
                    </a:prstGeom>
                  </pic:spPr>
                </pic:pic>
              </a:graphicData>
            </a:graphic>
          </wp:inline>
        </w:drawing>
      </w:r>
    </w:p>
    <w:p w14:paraId="04A51A99" w14:textId="77777777" w:rsidR="009437DC" w:rsidRDefault="009437DC" w:rsidP="009437DC">
      <w:r>
        <w:t>Kopieer en plak deze tag:</w:t>
      </w:r>
    </w:p>
    <w:p w14:paraId="4CFA141B" w14:textId="09A1F941" w:rsidR="009437DC" w:rsidRDefault="009437DC" w:rsidP="009437DC">
      <w:r w:rsidRPr="003F156E">
        <w:t>*|ARCHIVE|*</w:t>
      </w:r>
      <w:r>
        <w:t>#</w:t>
      </w:r>
      <w:proofErr w:type="spellStart"/>
      <w:r>
        <w:t>AnkerTekstHier</w:t>
      </w:r>
      <w:proofErr w:type="spellEnd"/>
    </w:p>
    <w:p w14:paraId="30E23650" w14:textId="5918BD34" w:rsidR="009437DC" w:rsidRDefault="009437DC" w:rsidP="009437DC">
      <w:r>
        <w:t xml:space="preserve">In de box ‘Web </w:t>
      </w:r>
      <w:proofErr w:type="spellStart"/>
      <w:r>
        <w:t>Address</w:t>
      </w:r>
      <w:proofErr w:type="spellEnd"/>
      <w:r>
        <w:t xml:space="preserve"> (URL)’. Zorg dat je achter de # jouw eigen ankertekst plakt in de plaats van bovenstaande tekst. Klik op ‘</w:t>
      </w:r>
      <w:proofErr w:type="spellStart"/>
      <w:r>
        <w:t>Insert</w:t>
      </w:r>
      <w:proofErr w:type="spellEnd"/>
      <w:r>
        <w:t>’.</w:t>
      </w:r>
    </w:p>
    <w:p w14:paraId="714A611E" w14:textId="4EC71B20" w:rsidR="009437DC" w:rsidRDefault="009437DC" w:rsidP="009437DC">
      <w:r>
        <w:rPr>
          <w:noProof/>
          <w:lang w:eastAsia="nl-NL"/>
        </w:rPr>
        <w:drawing>
          <wp:inline distT="0" distB="0" distL="0" distR="0" wp14:anchorId="30CF455B" wp14:editId="5FFED891">
            <wp:extent cx="2717321" cy="2469743"/>
            <wp:effectExtent l="0" t="0" r="6985" b="698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sert-edit-link.jpg"/>
                    <pic:cNvPicPr/>
                  </pic:nvPicPr>
                  <pic:blipFill>
                    <a:blip r:embed="rId14">
                      <a:extLst>
                        <a:ext uri="{28A0092B-C50C-407E-A947-70E740481C1C}">
                          <a14:useLocalDpi xmlns:a14="http://schemas.microsoft.com/office/drawing/2010/main" val="0"/>
                        </a:ext>
                      </a:extLst>
                    </a:blip>
                    <a:stretch>
                      <a:fillRect/>
                    </a:stretch>
                  </pic:blipFill>
                  <pic:spPr>
                    <a:xfrm>
                      <a:off x="0" y="0"/>
                      <a:ext cx="2728473" cy="2479879"/>
                    </a:xfrm>
                    <a:prstGeom prst="rect">
                      <a:avLst/>
                    </a:prstGeom>
                  </pic:spPr>
                </pic:pic>
              </a:graphicData>
            </a:graphic>
          </wp:inline>
        </w:drawing>
      </w:r>
    </w:p>
    <w:p w14:paraId="47687C68" w14:textId="77777777" w:rsidR="009437DC" w:rsidRDefault="009437DC" w:rsidP="009437DC"/>
    <w:p w14:paraId="6C596E4C" w14:textId="62845A3D" w:rsidR="00D543A4" w:rsidRDefault="00D543A4" w:rsidP="00D543A4">
      <w:pPr>
        <w:rPr>
          <w:b/>
        </w:rPr>
      </w:pPr>
      <w:r>
        <w:rPr>
          <w:b/>
        </w:rPr>
        <w:t>Stap 7.</w:t>
      </w:r>
    </w:p>
    <w:p w14:paraId="3DE9425C" w14:textId="77777777" w:rsidR="00D543A4" w:rsidRDefault="00D543A4" w:rsidP="00D543A4">
      <w:r>
        <w:t>Kopieer de volgende tag:</w:t>
      </w:r>
    </w:p>
    <w:p w14:paraId="38A39ADD" w14:textId="77777777" w:rsidR="00D543A4" w:rsidRDefault="00D543A4" w:rsidP="00D543A4">
      <w:r w:rsidRPr="000467CC">
        <w:t>*|IF:ARCHIVE_PAGE|*</w:t>
      </w:r>
    </w:p>
    <w:p w14:paraId="7778E926" w14:textId="77777777" w:rsidR="00D543A4" w:rsidRDefault="00D543A4" w:rsidP="00D543A4">
      <w:r>
        <w:t xml:space="preserve">En plak deze direct voor de tekst die je wilt verbergen achter je ‘lees meer’ link. </w:t>
      </w:r>
    </w:p>
    <w:p w14:paraId="749540FA" w14:textId="6E01FBC9" w:rsidR="00D543A4" w:rsidRDefault="00D543A4" w:rsidP="00D543A4">
      <w:pPr>
        <w:rPr>
          <w:b/>
        </w:rPr>
      </w:pPr>
      <w:r>
        <w:rPr>
          <w:b/>
        </w:rPr>
        <w:t>Stap 8.</w:t>
      </w:r>
    </w:p>
    <w:p w14:paraId="1CEA9F7F" w14:textId="77777777" w:rsidR="00D543A4" w:rsidRDefault="00D543A4" w:rsidP="00D543A4">
      <w:r>
        <w:t>Kopieer de volgende tag:</w:t>
      </w:r>
    </w:p>
    <w:p w14:paraId="6FF59B88" w14:textId="77777777" w:rsidR="00D543A4" w:rsidRDefault="00D543A4" w:rsidP="00D543A4">
      <w:r w:rsidRPr="00B77C98">
        <w:t>*|END:IF|*</w:t>
      </w:r>
    </w:p>
    <w:p w14:paraId="3C5CACCA" w14:textId="77777777" w:rsidR="00D543A4" w:rsidRDefault="00D543A4" w:rsidP="00D543A4">
      <w:r>
        <w:t>Deze plak je aan het einde van de inhoud die je wilt verbergen achter je ‘lees meer’ link.  De tekst ziet er nu als volgt uit:</w:t>
      </w:r>
    </w:p>
    <w:p w14:paraId="186E7C8B" w14:textId="5D51452A" w:rsidR="00D543A4" w:rsidRDefault="00C41BDF" w:rsidP="00D543A4">
      <w:r>
        <w:rPr>
          <w:noProof/>
          <w:lang w:eastAsia="nl-NL"/>
        </w:rPr>
        <w:lastRenderedPageBreak/>
        <w:drawing>
          <wp:inline distT="0" distB="0" distL="0" distR="0" wp14:anchorId="11D750ED" wp14:editId="1AA5C4E2">
            <wp:extent cx="3355676" cy="2776333"/>
            <wp:effectExtent l="0" t="0" r="0" b="508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69466" cy="2787743"/>
                    </a:xfrm>
                    <a:prstGeom prst="rect">
                      <a:avLst/>
                    </a:prstGeom>
                  </pic:spPr>
                </pic:pic>
              </a:graphicData>
            </a:graphic>
          </wp:inline>
        </w:drawing>
      </w:r>
    </w:p>
    <w:p w14:paraId="61AC8CED" w14:textId="77777777" w:rsidR="00D543A4" w:rsidRDefault="00D543A4" w:rsidP="00D543A4">
      <w:r>
        <w:t>Ben je klaar? Klik dan op ‘Save &amp; Close’.</w:t>
      </w:r>
    </w:p>
    <w:p w14:paraId="41290BDD" w14:textId="77777777" w:rsidR="00722F5E" w:rsidRPr="00C0410E" w:rsidRDefault="00722F5E" w:rsidP="00722F5E"/>
    <w:sectPr w:rsidR="00722F5E" w:rsidRPr="00C04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E2"/>
    <w:rsid w:val="000467CC"/>
    <w:rsid w:val="000D09EA"/>
    <w:rsid w:val="000D12AE"/>
    <w:rsid w:val="00115DE2"/>
    <w:rsid w:val="003F156E"/>
    <w:rsid w:val="004367A7"/>
    <w:rsid w:val="006951F1"/>
    <w:rsid w:val="006D6E79"/>
    <w:rsid w:val="00722F5E"/>
    <w:rsid w:val="007511E6"/>
    <w:rsid w:val="0086268F"/>
    <w:rsid w:val="009437DC"/>
    <w:rsid w:val="00AF1DE2"/>
    <w:rsid w:val="00B37037"/>
    <w:rsid w:val="00B77C98"/>
    <w:rsid w:val="00C0410E"/>
    <w:rsid w:val="00C41BDF"/>
    <w:rsid w:val="00C6222E"/>
    <w:rsid w:val="00D265F0"/>
    <w:rsid w:val="00D543A4"/>
    <w:rsid w:val="00FF6B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20A0"/>
  <w15:chartTrackingRefBased/>
  <w15:docId w15:val="{D6FDFFDA-5331-4E3C-AFEE-ADC9BF6D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F1D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F1D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F1DE2"/>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AF1DE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2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F861251141924C9F9D7929041813D2" ma:contentTypeVersion="1" ma:contentTypeDescription="Een nieuw document maken." ma:contentTypeScope="" ma:versionID="110c382ad632739ece6a8366f3ba4dd4">
  <xsd:schema xmlns:xsd="http://www.w3.org/2001/XMLSchema" xmlns:xs="http://www.w3.org/2001/XMLSchema" xmlns:p="http://schemas.microsoft.com/office/2006/metadata/properties" targetNamespace="http://schemas.microsoft.com/office/2006/metadata/properties" ma:root="true" ma:fieldsID="b1206c3bc806a2cc069ec92e74193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22EE7-4A3E-4B87-BC95-DF14E17AEC0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816D09B-7059-42A2-9B39-981FB885A068}">
  <ds:schemaRefs>
    <ds:schemaRef ds:uri="http://schemas.microsoft.com/sharepoint/v3/contenttype/forms"/>
  </ds:schemaRefs>
</ds:datastoreItem>
</file>

<file path=customXml/itemProps3.xml><?xml version="1.0" encoding="utf-8"?>
<ds:datastoreItem xmlns:ds="http://schemas.openxmlformats.org/officeDocument/2006/customXml" ds:itemID="{A652C9D1-3B9F-4E30-8445-18942FD73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510</Words>
  <Characters>2808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Montie,Rinke R.</dc:creator>
  <cp:keywords/>
  <dc:description/>
  <cp:lastModifiedBy>Davidson Descelles-van Heuven,Olaf O.J.W.</cp:lastModifiedBy>
  <cp:revision>2</cp:revision>
  <dcterms:created xsi:type="dcterms:W3CDTF">2020-09-16T09:59:00Z</dcterms:created>
  <dcterms:modified xsi:type="dcterms:W3CDTF">2020-09-16T09:59:00Z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0x010100BEF861251141924C9F9D7929041813D2</vt:lpwstr>
  </property>
</Properties>
</file>