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219370157"/>
        <w:docPartObj>
          <w:docPartGallery w:val="Cover Pages"/>
          <w:docPartUnique/>
        </w:docPartObj>
      </w:sdtPr>
      <w:sdtEndPr>
        <w:rPr>
          <w:rFonts w:ascii="Arial" w:hAnsi="Arial" w:cs="Arial"/>
          <w:sz w:val="20"/>
          <w:szCs w:val="20"/>
        </w:rPr>
      </w:sdtEndPr>
      <w:sdtContent>
        <w:p w14:paraId="15427C69" w14:textId="77777777" w:rsidR="00784FA2" w:rsidRDefault="00784FA2"/>
        <w:p w14:paraId="32AB7C98" w14:textId="77777777" w:rsidR="00784FA2" w:rsidRDefault="00784FA2">
          <w:r>
            <w:rPr>
              <w:noProof/>
              <w:lang w:eastAsia="nl-NL"/>
            </w:rPr>
            <mc:AlternateContent>
              <mc:Choice Requires="wpg">
                <w:drawing>
                  <wp:anchor distT="0" distB="0" distL="114300" distR="114300" simplePos="0" relativeHeight="251656704" behindDoc="0" locked="0" layoutInCell="0" allowOverlap="1" wp14:anchorId="2CA7A7BC" wp14:editId="36DA9018">
                    <wp:simplePos x="0" y="0"/>
                    <wp:positionH relativeFrom="page">
                      <wp:align>center</wp:align>
                    </wp:positionH>
                    <wp:positionV relativeFrom="page">
                      <wp:align>center</wp:align>
                    </wp:positionV>
                    <wp:extent cx="7371080" cy="9542780"/>
                    <wp:effectExtent l="0" t="0" r="1270" b="1270"/>
                    <wp:wrapNone/>
                    <wp:docPr id="24" name="Gro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72"/>
                                        <w:szCs w:val="80"/>
                                      </w:rPr>
                                      <w:alias w:val="Titel"/>
                                      <w:id w:val="16962279"/>
                                      <w:dataBinding w:prefixMappings="xmlns:ns0='http://schemas.openxmlformats.org/package/2006/metadata/core-properties' xmlns:ns1='http://purl.org/dc/elements/1.1/'" w:xpath="/ns0:coreProperties[1]/ns1:title[1]" w:storeItemID="{6C3C8BC8-F283-45AE-878A-BAB7291924A1}"/>
                                      <w:text/>
                                    </w:sdtPr>
                                    <w:sdtEndPr/>
                                    <w:sdtContent>
                                      <w:p w14:paraId="4E62566C" w14:textId="77777777" w:rsidR="00E96004" w:rsidRPr="005239EB" w:rsidRDefault="00327870">
                                        <w:pPr>
                                          <w:pStyle w:val="Geenafstand"/>
                                          <w:rPr>
                                            <w:color w:val="FFFFFF" w:themeColor="background1"/>
                                            <w:sz w:val="72"/>
                                            <w:szCs w:val="80"/>
                                          </w:rPr>
                                        </w:pPr>
                                        <w:r>
                                          <w:rPr>
                                            <w:color w:val="FFFFFF" w:themeColor="background1"/>
                                            <w:sz w:val="72"/>
                                            <w:szCs w:val="80"/>
                                          </w:rPr>
                                          <w:t>Werkplekleren</w:t>
                                        </w:r>
                                        <w:r w:rsidR="00E96004" w:rsidRPr="005239EB">
                                          <w:rPr>
                                            <w:color w:val="FFFFFF" w:themeColor="background1"/>
                                            <w:sz w:val="72"/>
                                            <w:szCs w:val="80"/>
                                          </w:rPr>
                                          <w:t xml:space="preserve"> modulaire deeltijd </w:t>
                                        </w:r>
                                        <w:r w:rsidR="00047E7F">
                                          <w:rPr>
                                            <w:color w:val="FFFFFF" w:themeColor="background1"/>
                                            <w:sz w:val="72"/>
                                            <w:szCs w:val="80"/>
                                          </w:rPr>
                                          <w:t xml:space="preserve">opleiding </w:t>
                                        </w:r>
                                        <w:r w:rsidR="00E96004" w:rsidRPr="005239EB">
                                          <w:rPr>
                                            <w:color w:val="FFFFFF" w:themeColor="background1"/>
                                            <w:sz w:val="72"/>
                                            <w:szCs w:val="80"/>
                                          </w:rPr>
                                          <w:t>pedagogiek</w:t>
                                        </w:r>
                                        <w:r w:rsidR="005239EB" w:rsidRPr="005239EB">
                                          <w:rPr>
                                            <w:color w:val="FFFFFF" w:themeColor="background1"/>
                                            <w:sz w:val="72"/>
                                            <w:szCs w:val="80"/>
                                          </w:rPr>
                                          <w:t xml:space="preserve"> (</w:t>
                                        </w:r>
                                        <w:r w:rsidR="002F13E3">
                                          <w:rPr>
                                            <w:color w:val="FFFFFF" w:themeColor="background1"/>
                                            <w:sz w:val="72"/>
                                            <w:szCs w:val="80"/>
                                          </w:rPr>
                                          <w:t xml:space="preserve">propedeuse en </w:t>
                                        </w:r>
                                        <w:r w:rsidR="00047E7F">
                                          <w:rPr>
                                            <w:color w:val="FFFFFF" w:themeColor="background1"/>
                                            <w:sz w:val="72"/>
                                            <w:szCs w:val="80"/>
                                          </w:rPr>
                                          <w:t xml:space="preserve"> postpropedeuse)</w:t>
                                        </w:r>
                                      </w:p>
                                    </w:sdtContent>
                                  </w:sdt>
                                  <w:sdt>
                                    <w:sdtPr>
                                      <w:rPr>
                                        <w:color w:val="FFFFFF" w:themeColor="background1"/>
                                        <w:sz w:val="40"/>
                                        <w:szCs w:val="40"/>
                                      </w:rPr>
                                      <w:alias w:val="Ondertitel"/>
                                      <w:id w:val="16962284"/>
                                      <w:dataBinding w:prefixMappings="xmlns:ns0='http://schemas.openxmlformats.org/package/2006/metadata/core-properties' xmlns:ns1='http://purl.org/dc/elements/1.1/'" w:xpath="/ns0:coreProperties[1]/ns1:subject[1]" w:storeItemID="{6C3C8BC8-F283-45AE-878A-BAB7291924A1}"/>
                                      <w:text/>
                                    </w:sdtPr>
                                    <w:sdtEndPr/>
                                    <w:sdtContent>
                                      <w:p w14:paraId="2D9A5A1B" w14:textId="77777777" w:rsidR="00E96004" w:rsidRDefault="006C3232">
                                        <w:pPr>
                                          <w:pStyle w:val="Geenafstand"/>
                                          <w:rPr>
                                            <w:color w:val="FFFFFF" w:themeColor="background1"/>
                                            <w:sz w:val="40"/>
                                            <w:szCs w:val="40"/>
                                          </w:rPr>
                                        </w:pPr>
                                        <w:r>
                                          <w:rPr>
                                            <w:color w:val="FFFFFF" w:themeColor="background1"/>
                                            <w:sz w:val="40"/>
                                            <w:szCs w:val="40"/>
                                          </w:rPr>
                                          <w:t>T</w:t>
                                        </w:r>
                                        <w:r w:rsidR="00327870">
                                          <w:rPr>
                                            <w:color w:val="FFFFFF" w:themeColor="background1"/>
                                            <w:sz w:val="40"/>
                                            <w:szCs w:val="40"/>
                                          </w:rPr>
                                          <w:t>.</w:t>
                                        </w:r>
                                        <w:r>
                                          <w:rPr>
                                            <w:color w:val="FFFFFF" w:themeColor="background1"/>
                                            <w:sz w:val="40"/>
                                            <w:szCs w:val="40"/>
                                          </w:rPr>
                                          <w:t>b</w:t>
                                        </w:r>
                                        <w:r w:rsidR="00327870">
                                          <w:rPr>
                                            <w:color w:val="FFFFFF" w:themeColor="background1"/>
                                            <w:sz w:val="40"/>
                                            <w:szCs w:val="40"/>
                                          </w:rPr>
                                          <w:t>.</w:t>
                                        </w:r>
                                        <w:r>
                                          <w:rPr>
                                            <w:color w:val="FFFFFF" w:themeColor="background1"/>
                                            <w:sz w:val="40"/>
                                            <w:szCs w:val="40"/>
                                          </w:rPr>
                                          <w:t>v</w:t>
                                        </w:r>
                                        <w:r w:rsidR="00327870">
                                          <w:rPr>
                                            <w:color w:val="FFFFFF" w:themeColor="background1"/>
                                            <w:sz w:val="40"/>
                                            <w:szCs w:val="40"/>
                                          </w:rPr>
                                          <w:t>.</w:t>
                                        </w:r>
                                        <w:r>
                                          <w:rPr>
                                            <w:color w:val="FFFFFF" w:themeColor="background1"/>
                                            <w:sz w:val="40"/>
                                            <w:szCs w:val="40"/>
                                          </w:rPr>
                                          <w:t xml:space="preserve"> werkplek</w:t>
                                        </w:r>
                                        <w:r w:rsidR="00E96004">
                                          <w:rPr>
                                            <w:color w:val="FFFFFF" w:themeColor="background1"/>
                                            <w:sz w:val="40"/>
                                            <w:szCs w:val="40"/>
                                          </w:rPr>
                                          <w:t>begeleider</w:t>
                                        </w:r>
                                      </w:p>
                                    </w:sdtContent>
                                  </w:sdt>
                                  <w:p w14:paraId="157F94BA" w14:textId="77777777" w:rsidR="00E96004" w:rsidRDefault="00E96004">
                                    <w:pPr>
                                      <w:pStyle w:val="Geenafstand"/>
                                      <w:rPr>
                                        <w:color w:val="FFFFFF" w:themeColor="background1"/>
                                      </w:rPr>
                                    </w:pPr>
                                  </w:p>
                                  <w:sdt>
                                    <w:sdtPr>
                                      <w:rPr>
                                        <w:color w:val="FFFFFF" w:themeColor="background1"/>
                                      </w:rPr>
                                      <w:alias w:val="Samenvatting"/>
                                      <w:id w:val="16962290"/>
                                      <w:showingPlcHdr/>
                                      <w:dataBinding w:prefixMappings="xmlns:ns0='http://schemas.microsoft.com/office/2006/coverPageProps'" w:xpath="/ns0:CoverPageProperties[1]/ns0:Abstract[1]" w:storeItemID="{55AF091B-3C7A-41E3-B477-F2FDAA23CFDA}"/>
                                      <w:text/>
                                    </w:sdtPr>
                                    <w:sdtEndPr/>
                                    <w:sdtContent>
                                      <w:p w14:paraId="5A797205" w14:textId="77777777" w:rsidR="00E96004" w:rsidRDefault="00E96004">
                                        <w:pPr>
                                          <w:pStyle w:val="Geenafstand"/>
                                          <w:rPr>
                                            <w:color w:val="FFFFFF" w:themeColor="background1"/>
                                          </w:rPr>
                                        </w:pPr>
                                        <w:r>
                                          <w:rPr>
                                            <w:color w:val="FFFFFF" w:themeColor="background1"/>
                                          </w:rPr>
                                          <w:t xml:space="preserve">     </w:t>
                                        </w:r>
                                      </w:p>
                                    </w:sdtContent>
                                  </w:sdt>
                                  <w:p w14:paraId="00180A7A" w14:textId="77777777" w:rsidR="00E96004" w:rsidRDefault="00E96004">
                                    <w:pPr>
                                      <w:pStyle w:val="Geenafstand"/>
                                      <w:rPr>
                                        <w:color w:val="FFFFFF" w:themeColor="background1"/>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Jaar"/>
                                      <w:id w:val="16962274"/>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14:paraId="58C217D5" w14:textId="77777777" w:rsidR="00E96004" w:rsidRDefault="00E96004">
                                        <w:pPr>
                                          <w:jc w:val="center"/>
                                          <w:rPr>
                                            <w:color w:val="FFFFFF" w:themeColor="background1"/>
                                            <w:sz w:val="48"/>
                                            <w:szCs w:val="48"/>
                                          </w:rPr>
                                        </w:pPr>
                                        <w:r>
                                          <w:rPr>
                                            <w:color w:val="FFFFFF" w:themeColor="background1"/>
                                            <w:sz w:val="52"/>
                                            <w:szCs w:val="52"/>
                                          </w:rPr>
                                          <w:t>20</w:t>
                                        </w:r>
                                        <w:r w:rsidR="00605E8F">
                                          <w:rPr>
                                            <w:color w:val="FFFFFF" w:themeColor="background1"/>
                                            <w:sz w:val="52"/>
                                            <w:szCs w:val="52"/>
                                          </w:rPr>
                                          <w:t>20-2021</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lang w:val="en-GB"/>
                                      </w:rPr>
                                      <w:alias w:val="Auteur"/>
                                      <w:id w:val="16962296"/>
                                      <w:dataBinding w:prefixMappings="xmlns:ns0='http://schemas.openxmlformats.org/package/2006/metadata/core-properties' xmlns:ns1='http://purl.org/dc/elements/1.1/'" w:xpath="/ns0:coreProperties[1]/ns1:creator[1]" w:storeItemID="{6C3C8BC8-F283-45AE-878A-BAB7291924A1}"/>
                                      <w:text/>
                                    </w:sdtPr>
                                    <w:sdtEndPr/>
                                    <w:sdtContent>
                                      <w:p w14:paraId="439F99E5" w14:textId="77777777" w:rsidR="00E96004" w:rsidRPr="00342639" w:rsidRDefault="00E96004">
                                        <w:pPr>
                                          <w:pStyle w:val="Geenafstand"/>
                                          <w:jc w:val="right"/>
                                          <w:rPr>
                                            <w:color w:val="FFFFFF" w:themeColor="background1"/>
                                            <w:lang w:val="en-GB"/>
                                          </w:rPr>
                                        </w:pPr>
                                        <w:r w:rsidRPr="00342639">
                                          <w:rPr>
                                            <w:color w:val="FFFFFF" w:themeColor="background1"/>
                                            <w:lang w:val="en-GB"/>
                                          </w:rPr>
                                          <w:t>Empel-Dentener,Monique M.A.M. van</w:t>
                                        </w:r>
                                      </w:p>
                                    </w:sdtContent>
                                  </w:sdt>
                                  <w:sdt>
                                    <w:sdtPr>
                                      <w:rPr>
                                        <w:color w:val="FFFFFF" w:themeColor="background1"/>
                                        <w:lang w:val="en-GB"/>
                                      </w:rPr>
                                      <w:alias w:val="Bedrijf"/>
                                      <w:id w:val="16962301"/>
                                      <w:dataBinding w:prefixMappings="xmlns:ns0='http://schemas.openxmlformats.org/officeDocument/2006/extended-properties'" w:xpath="/ns0:Properties[1]/ns0:Company[1]" w:storeItemID="{6668398D-A668-4E3E-A5EB-62B293D839F1}"/>
                                      <w:text/>
                                    </w:sdtPr>
                                    <w:sdtEndPr/>
                                    <w:sdtContent>
                                      <w:p w14:paraId="5CDFC81F" w14:textId="77777777" w:rsidR="00E96004" w:rsidRPr="00342639" w:rsidRDefault="00E96004">
                                        <w:pPr>
                                          <w:pStyle w:val="Geenafstand"/>
                                          <w:jc w:val="right"/>
                                          <w:rPr>
                                            <w:color w:val="FFFFFF" w:themeColor="background1"/>
                                            <w:lang w:val="en-GB"/>
                                          </w:rPr>
                                        </w:pPr>
                                        <w:r w:rsidRPr="00342639">
                                          <w:rPr>
                                            <w:color w:val="FFFFFF" w:themeColor="background1"/>
                                            <w:lang w:val="en-GB"/>
                                          </w:rPr>
                                          <w:t>m.dentener@fontys.nl</w:t>
                                        </w:r>
                                      </w:p>
                                    </w:sdtContent>
                                  </w:sdt>
                                  <w:sdt>
                                    <w:sdtPr>
                                      <w:rPr>
                                        <w:color w:val="FFFFFF" w:themeColor="background1"/>
                                      </w:rPr>
                                      <w:alias w:val="Datum"/>
                                      <w:id w:val="16962306"/>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14:paraId="100D369D" w14:textId="77777777" w:rsidR="00E96004" w:rsidRDefault="00605E8F">
                                        <w:pPr>
                                          <w:pStyle w:val="Geenafstand"/>
                                          <w:jc w:val="right"/>
                                          <w:rPr>
                                            <w:color w:val="FFFFFF" w:themeColor="background1"/>
                                          </w:rPr>
                                        </w:pPr>
                                        <w:r>
                                          <w:rPr>
                                            <w:color w:val="FFFFFF" w:themeColor="background1"/>
                                          </w:rPr>
                                          <w:t>2020-2021</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w14:anchorId="2CA7A7BC" id="Groep 2" o:spid="_x0000_s1026" style="position:absolute;margin-left:0;margin-top:0;width:580.4pt;height:751.4pt;z-index:251656704;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" o:allowincell="f">
                    <v:group id="Group 3"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4" o:spid="_x0000_s1028"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" fillcolor="#e8e7e7 [2995]" strokecolor="white" strokeweight="1pt">
                        <v:fill color2="#928e8e [2019]" rotate="t" colors="0 #ebeaea;.5 #e4e3e3;1 #bcbbbb" focus="100%" type="gradient">
                          <o:fill v:ext="view" type="gradientUnscaled"/>
                        </v:fill>
                      </v:rect>
                      <v:rect id="Rectangle 5" o:spid="_x0000_s1029"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" fillcolor="gray [1629]" strokecolor="white [3212]" strokeweight="1pt">
                        <v:shadow color="#d8d8d8" offset="3pt,3pt"/>
                        <v:textbox inset="18pt,108pt,36pt">
                          <w:txbxContent>
                            <w:sdt>
                              <w:sdtPr>
                                <w:rPr>
                                  <w:color w:val="FFFFFF" w:themeColor="background1"/>
                                  <w:sz w:val="72"/>
                                  <w:szCs w:val="80"/>
                                </w:rPr>
                                <w:alias w:val="Titel"/>
                                <w:id w:val="16962279"/>
                                <w:dataBinding w:prefixMappings="xmlns:ns0='http://schemas.openxmlformats.org/package/2006/metadata/core-properties' xmlns:ns1='http://purl.org/dc/elements/1.1/'" w:xpath="/ns0:coreProperties[1]/ns1:title[1]" w:storeItemID="{6C3C8BC8-F283-45AE-878A-BAB7291924A1}"/>
                                <w:text/>
                              </w:sdtPr>
                              <w:sdtEndPr/>
                              <w:sdtContent>
                                <w:p w14:paraId="4E62566C" w14:textId="77777777" w:rsidR="00E96004" w:rsidRPr="005239EB" w:rsidRDefault="00327870">
                                  <w:pPr>
                                    <w:pStyle w:val="Geenafstand"/>
                                    <w:rPr>
                                      <w:color w:val="FFFFFF" w:themeColor="background1"/>
                                      <w:sz w:val="72"/>
                                      <w:szCs w:val="80"/>
                                    </w:rPr>
                                  </w:pPr>
                                  <w:r>
                                    <w:rPr>
                                      <w:color w:val="FFFFFF" w:themeColor="background1"/>
                                      <w:sz w:val="72"/>
                                      <w:szCs w:val="80"/>
                                    </w:rPr>
                                    <w:t>Werkplekleren</w:t>
                                  </w:r>
                                  <w:r w:rsidR="00E96004" w:rsidRPr="005239EB">
                                    <w:rPr>
                                      <w:color w:val="FFFFFF" w:themeColor="background1"/>
                                      <w:sz w:val="72"/>
                                      <w:szCs w:val="80"/>
                                    </w:rPr>
                                    <w:t xml:space="preserve"> modulaire deeltijd </w:t>
                                  </w:r>
                                  <w:r w:rsidR="00047E7F">
                                    <w:rPr>
                                      <w:color w:val="FFFFFF" w:themeColor="background1"/>
                                      <w:sz w:val="72"/>
                                      <w:szCs w:val="80"/>
                                    </w:rPr>
                                    <w:t xml:space="preserve">opleiding </w:t>
                                  </w:r>
                                  <w:r w:rsidR="00E96004" w:rsidRPr="005239EB">
                                    <w:rPr>
                                      <w:color w:val="FFFFFF" w:themeColor="background1"/>
                                      <w:sz w:val="72"/>
                                      <w:szCs w:val="80"/>
                                    </w:rPr>
                                    <w:t>pedagogiek</w:t>
                                  </w:r>
                                  <w:r w:rsidR="005239EB" w:rsidRPr="005239EB">
                                    <w:rPr>
                                      <w:color w:val="FFFFFF" w:themeColor="background1"/>
                                      <w:sz w:val="72"/>
                                      <w:szCs w:val="80"/>
                                    </w:rPr>
                                    <w:t xml:space="preserve"> (</w:t>
                                  </w:r>
                                  <w:r w:rsidR="002F13E3">
                                    <w:rPr>
                                      <w:color w:val="FFFFFF" w:themeColor="background1"/>
                                      <w:sz w:val="72"/>
                                      <w:szCs w:val="80"/>
                                    </w:rPr>
                                    <w:t xml:space="preserve">propedeuse en </w:t>
                                  </w:r>
                                  <w:r w:rsidR="00047E7F">
                                    <w:rPr>
                                      <w:color w:val="FFFFFF" w:themeColor="background1"/>
                                      <w:sz w:val="72"/>
                                      <w:szCs w:val="80"/>
                                    </w:rPr>
                                    <w:t xml:space="preserve"> postpropedeuse)</w:t>
                                  </w:r>
                                </w:p>
                              </w:sdtContent>
                            </w:sdt>
                            <w:sdt>
                              <w:sdtPr>
                                <w:rPr>
                                  <w:color w:val="FFFFFF" w:themeColor="background1"/>
                                  <w:sz w:val="40"/>
                                  <w:szCs w:val="40"/>
                                </w:rPr>
                                <w:alias w:val="Ondertitel"/>
                                <w:id w:val="16962284"/>
                                <w:dataBinding w:prefixMappings="xmlns:ns0='http://schemas.openxmlformats.org/package/2006/metadata/core-properties' xmlns:ns1='http://purl.org/dc/elements/1.1/'" w:xpath="/ns0:coreProperties[1]/ns1:subject[1]" w:storeItemID="{6C3C8BC8-F283-45AE-878A-BAB7291924A1}"/>
                                <w:text/>
                              </w:sdtPr>
                              <w:sdtEndPr/>
                              <w:sdtContent>
                                <w:p w14:paraId="2D9A5A1B" w14:textId="77777777" w:rsidR="00E96004" w:rsidRDefault="006C3232">
                                  <w:pPr>
                                    <w:pStyle w:val="Geenafstand"/>
                                    <w:rPr>
                                      <w:color w:val="FFFFFF" w:themeColor="background1"/>
                                      <w:sz w:val="40"/>
                                      <w:szCs w:val="40"/>
                                    </w:rPr>
                                  </w:pPr>
                                  <w:r>
                                    <w:rPr>
                                      <w:color w:val="FFFFFF" w:themeColor="background1"/>
                                      <w:sz w:val="40"/>
                                      <w:szCs w:val="40"/>
                                    </w:rPr>
                                    <w:t>T</w:t>
                                  </w:r>
                                  <w:r w:rsidR="00327870">
                                    <w:rPr>
                                      <w:color w:val="FFFFFF" w:themeColor="background1"/>
                                      <w:sz w:val="40"/>
                                      <w:szCs w:val="40"/>
                                    </w:rPr>
                                    <w:t>.</w:t>
                                  </w:r>
                                  <w:r>
                                    <w:rPr>
                                      <w:color w:val="FFFFFF" w:themeColor="background1"/>
                                      <w:sz w:val="40"/>
                                      <w:szCs w:val="40"/>
                                    </w:rPr>
                                    <w:t>b</w:t>
                                  </w:r>
                                  <w:r w:rsidR="00327870">
                                    <w:rPr>
                                      <w:color w:val="FFFFFF" w:themeColor="background1"/>
                                      <w:sz w:val="40"/>
                                      <w:szCs w:val="40"/>
                                    </w:rPr>
                                    <w:t>.</w:t>
                                  </w:r>
                                  <w:r>
                                    <w:rPr>
                                      <w:color w:val="FFFFFF" w:themeColor="background1"/>
                                      <w:sz w:val="40"/>
                                      <w:szCs w:val="40"/>
                                    </w:rPr>
                                    <w:t>v</w:t>
                                  </w:r>
                                  <w:r w:rsidR="00327870">
                                    <w:rPr>
                                      <w:color w:val="FFFFFF" w:themeColor="background1"/>
                                      <w:sz w:val="40"/>
                                      <w:szCs w:val="40"/>
                                    </w:rPr>
                                    <w:t>.</w:t>
                                  </w:r>
                                  <w:r>
                                    <w:rPr>
                                      <w:color w:val="FFFFFF" w:themeColor="background1"/>
                                      <w:sz w:val="40"/>
                                      <w:szCs w:val="40"/>
                                    </w:rPr>
                                    <w:t xml:space="preserve"> werkplek</w:t>
                                  </w:r>
                                  <w:r w:rsidR="00E96004">
                                    <w:rPr>
                                      <w:color w:val="FFFFFF" w:themeColor="background1"/>
                                      <w:sz w:val="40"/>
                                      <w:szCs w:val="40"/>
                                    </w:rPr>
                                    <w:t>begeleider</w:t>
                                  </w:r>
                                </w:p>
                              </w:sdtContent>
                            </w:sdt>
                            <w:p w14:paraId="157F94BA" w14:textId="77777777" w:rsidR="00E96004" w:rsidRDefault="00E96004">
                              <w:pPr>
                                <w:pStyle w:val="Geenafstand"/>
                                <w:rPr>
                                  <w:color w:val="FFFFFF" w:themeColor="background1"/>
                                </w:rPr>
                              </w:pPr>
                            </w:p>
                            <w:sdt>
                              <w:sdtPr>
                                <w:rPr>
                                  <w:color w:val="FFFFFF" w:themeColor="background1"/>
                                </w:rPr>
                                <w:alias w:val="Samenvatting"/>
                                <w:id w:val="16962290"/>
                                <w:showingPlcHdr/>
                                <w:dataBinding w:prefixMappings="xmlns:ns0='http://schemas.microsoft.com/office/2006/coverPageProps'" w:xpath="/ns0:CoverPageProperties[1]/ns0:Abstract[1]" w:storeItemID="{55AF091B-3C7A-41E3-B477-F2FDAA23CFDA}"/>
                                <w:text/>
                              </w:sdtPr>
                              <w:sdtEndPr/>
                              <w:sdtContent>
                                <w:p w14:paraId="5A797205" w14:textId="77777777" w:rsidR="00E96004" w:rsidRDefault="00E96004">
                                  <w:pPr>
                                    <w:pStyle w:val="Geenafstand"/>
                                    <w:rPr>
                                      <w:color w:val="FFFFFF" w:themeColor="background1"/>
                                    </w:rPr>
                                  </w:pPr>
                                  <w:r>
                                    <w:rPr>
                                      <w:color w:val="FFFFFF" w:themeColor="background1"/>
                                    </w:rPr>
                                    <w:t xml:space="preserve">     </w:t>
                                  </w:r>
                                </w:p>
                              </w:sdtContent>
                            </w:sdt>
                            <w:p w14:paraId="00180A7A" w14:textId="77777777" w:rsidR="00E96004" w:rsidRDefault="00E96004">
                              <w:pPr>
                                <w:pStyle w:val="Geenafstand"/>
                                <w:rPr>
                                  <w:color w:val="FFFFFF" w:themeColor="background1"/>
                                </w:rPr>
                              </w:pPr>
                            </w:p>
                          </w:txbxContent>
                        </v:textbox>
                      </v:rect>
                      <v:group id="Group 6" o:spid="_x0000_s1030" style="position:absolute;left:321;top:3423;width:3126;height:6068"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7"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" fillcolor="#9cc2e5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" fillcolor="#bdd6ee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" fillcolor="#9cc2e5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" fillcolor="#bdd6ee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" fillcolor="#bdd6ee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" fillcolor="#bdd6ee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" fillcolor="#ed7d31 [3205]" strokecolor="white [3212]" strokeweight="1pt">
                        <v:shadow color="#d8d8d8" offset="3pt,3pt"/>
                        <v:textbox>
                          <w:txbxContent>
                            <w:sdt>
                              <w:sdtPr>
                                <w:rPr>
                                  <w:color w:val="FFFFFF" w:themeColor="background1"/>
                                  <w:sz w:val="52"/>
                                  <w:szCs w:val="52"/>
                                </w:rPr>
                                <w:alias w:val="Jaar"/>
                                <w:id w:val="16962274"/>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14:paraId="58C217D5" w14:textId="77777777" w:rsidR="00E96004" w:rsidRDefault="00E96004">
                                  <w:pPr>
                                    <w:jc w:val="center"/>
                                    <w:rPr>
                                      <w:color w:val="FFFFFF" w:themeColor="background1"/>
                                      <w:sz w:val="48"/>
                                      <w:szCs w:val="48"/>
                                    </w:rPr>
                                  </w:pPr>
                                  <w:r>
                                    <w:rPr>
                                      <w:color w:val="FFFFFF" w:themeColor="background1"/>
                                      <w:sz w:val="52"/>
                                      <w:szCs w:val="52"/>
                                    </w:rPr>
                                    <w:t>20</w:t>
                                  </w:r>
                                  <w:r w:rsidR="00605E8F">
                                    <w:rPr>
                                      <w:color w:val="FFFFFF" w:themeColor="background1"/>
                                      <w:sz w:val="52"/>
                                      <w:szCs w:val="52"/>
                                    </w:rPr>
                                    <w:t>20-2021</w:t>
                                  </w:r>
                                </w:p>
                              </w:sdtContent>
                            </w:sdt>
                          </w:txbxContent>
                        </v:textbox>
                      </v:rect>
                    </v:group>
                    <v:group id="Group 14" o:spid="_x0000_s1038"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group id="Group 15" o:spid="_x0000_s1039"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">
                        <v:rect id="Rectangle 16" o:spid="_x0000_s1040"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" fillcolor="#ed7d31 [3205]" strokecolor="white [3212]" strokeweight="1pt">
                          <v:shadow color="#d8d8d8" offset="3pt,3pt"/>
                        </v:rect>
                        <v:rect id="Rectangle 18" o:spid="_x0000_s1042"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" filled="f" stroked="f" strokecolor="white" strokeweight="1pt">
                        <v:fill opacity="52428f"/>
                        <v:shadow color="#d8d8d8" offset="3pt,3pt"/>
                        <v:textbox inset=",0,,0">
                          <w:txbxContent>
                            <w:sdt>
                              <w:sdtPr>
                                <w:rPr>
                                  <w:color w:val="FFFFFF" w:themeColor="background1"/>
                                  <w:lang w:val="en-GB"/>
                                </w:rPr>
                                <w:alias w:val="Auteur"/>
                                <w:id w:val="16962296"/>
                                <w:dataBinding w:prefixMappings="xmlns:ns0='http://schemas.openxmlformats.org/package/2006/metadata/core-properties' xmlns:ns1='http://purl.org/dc/elements/1.1/'" w:xpath="/ns0:coreProperties[1]/ns1:creator[1]" w:storeItemID="{6C3C8BC8-F283-45AE-878A-BAB7291924A1}"/>
                                <w:text/>
                              </w:sdtPr>
                              <w:sdtEndPr/>
                              <w:sdtContent>
                                <w:p w14:paraId="439F99E5" w14:textId="77777777" w:rsidR="00E96004" w:rsidRPr="00342639" w:rsidRDefault="00E96004">
                                  <w:pPr>
                                    <w:pStyle w:val="Geenafstand"/>
                                    <w:jc w:val="right"/>
                                    <w:rPr>
                                      <w:color w:val="FFFFFF" w:themeColor="background1"/>
                                      <w:lang w:val="en-GB"/>
                                    </w:rPr>
                                  </w:pPr>
                                  <w:r w:rsidRPr="00342639">
                                    <w:rPr>
                                      <w:color w:val="FFFFFF" w:themeColor="background1"/>
                                      <w:lang w:val="en-GB"/>
                                    </w:rPr>
                                    <w:t>Empel-Dentener,Monique M.A.M. van</w:t>
                                  </w:r>
                                </w:p>
                              </w:sdtContent>
                            </w:sdt>
                            <w:sdt>
                              <w:sdtPr>
                                <w:rPr>
                                  <w:color w:val="FFFFFF" w:themeColor="background1"/>
                                  <w:lang w:val="en-GB"/>
                                </w:rPr>
                                <w:alias w:val="Bedrijf"/>
                                <w:id w:val="16962301"/>
                                <w:dataBinding w:prefixMappings="xmlns:ns0='http://schemas.openxmlformats.org/officeDocument/2006/extended-properties'" w:xpath="/ns0:Properties[1]/ns0:Company[1]" w:storeItemID="{6668398D-A668-4E3E-A5EB-62B293D839F1}"/>
                                <w:text/>
                              </w:sdtPr>
                              <w:sdtEndPr/>
                              <w:sdtContent>
                                <w:p w14:paraId="5CDFC81F" w14:textId="77777777" w:rsidR="00E96004" w:rsidRPr="00342639" w:rsidRDefault="00E96004">
                                  <w:pPr>
                                    <w:pStyle w:val="Geenafstand"/>
                                    <w:jc w:val="right"/>
                                    <w:rPr>
                                      <w:color w:val="FFFFFF" w:themeColor="background1"/>
                                      <w:lang w:val="en-GB"/>
                                    </w:rPr>
                                  </w:pPr>
                                  <w:r w:rsidRPr="00342639">
                                    <w:rPr>
                                      <w:color w:val="FFFFFF" w:themeColor="background1"/>
                                      <w:lang w:val="en-GB"/>
                                    </w:rPr>
                                    <w:t>m.dentener@fontys.nl</w:t>
                                  </w:r>
                                </w:p>
                              </w:sdtContent>
                            </w:sdt>
                            <w:sdt>
                              <w:sdtPr>
                                <w:rPr>
                                  <w:color w:val="FFFFFF" w:themeColor="background1"/>
                                </w:rPr>
                                <w:alias w:val="Datum"/>
                                <w:id w:val="16962306"/>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14:paraId="100D369D" w14:textId="77777777" w:rsidR="00E96004" w:rsidRDefault="00605E8F">
                                  <w:pPr>
                                    <w:pStyle w:val="Geenafstand"/>
                                    <w:jc w:val="right"/>
                                    <w:rPr>
                                      <w:color w:val="FFFFFF" w:themeColor="background1"/>
                                    </w:rPr>
                                  </w:pPr>
                                  <w:r>
                                    <w:rPr>
                                      <w:color w:val="FFFFFF" w:themeColor="background1"/>
                                    </w:rPr>
                                    <w:t>2020-2021</w:t>
                                  </w:r>
                                </w:p>
                              </w:sdtContent>
                            </w:sdt>
                          </w:txbxContent>
                        </v:textbox>
                      </v:rect>
                    </v:group>
                    <w10:wrap anchorx="page" anchory="page"/>
                  </v:group>
                </w:pict>
              </mc:Fallback>
            </mc:AlternateContent>
          </w:r>
        </w:p>
        <w:p w14:paraId="77D7B2C0" w14:textId="77777777" w:rsidR="00784FA2" w:rsidRDefault="00784FA2">
          <w:pPr>
            <w:rPr>
              <w:rFonts w:ascii="Arial" w:hAnsi="Arial" w:cs="Arial"/>
              <w:sz w:val="20"/>
              <w:szCs w:val="20"/>
            </w:rPr>
          </w:pPr>
          <w:r>
            <w:rPr>
              <w:rFonts w:ascii="Arial" w:hAnsi="Arial" w:cs="Arial"/>
              <w:sz w:val="20"/>
              <w:szCs w:val="20"/>
            </w:rPr>
            <w:br w:type="page"/>
          </w:r>
        </w:p>
      </w:sdtContent>
    </w:sdt>
    <w:p w14:paraId="28F1604B" w14:textId="77777777" w:rsidR="00047E7F" w:rsidRDefault="00047E7F" w:rsidP="00784FA2"/>
    <w:p w14:paraId="4F07F07E" w14:textId="77777777" w:rsidR="00047E7F" w:rsidRDefault="00047E7F" w:rsidP="00784FA2"/>
    <w:p w14:paraId="7EA1E40B" w14:textId="77777777" w:rsidR="00784FA2" w:rsidRPr="0050268F" w:rsidRDefault="00784FA2" w:rsidP="00784FA2">
      <w:pPr>
        <w:rPr>
          <w:rFonts w:ascii="Arial" w:hAnsi="Arial" w:cs="Arial"/>
          <w:b/>
        </w:rPr>
      </w:pPr>
      <w:r w:rsidRPr="0050268F">
        <w:rPr>
          <w:rFonts w:ascii="Arial" w:hAnsi="Arial" w:cs="Arial"/>
          <w:b/>
        </w:rPr>
        <w:t>Inhoudsopgave</w:t>
      </w:r>
    </w:p>
    <w:p w14:paraId="23B664C5" w14:textId="77777777" w:rsidR="00721357" w:rsidRPr="00047E7F" w:rsidRDefault="00721357">
      <w:pPr>
        <w:rPr>
          <w:rFonts w:ascii="Arial" w:hAnsi="Arial" w:cs="Arial"/>
        </w:rPr>
      </w:pPr>
    </w:p>
    <w:p w14:paraId="2744AD43" w14:textId="77777777" w:rsidR="00784FA2" w:rsidRPr="0050268F" w:rsidRDefault="00784FA2">
      <w:pPr>
        <w:rPr>
          <w:rFonts w:ascii="Arial" w:hAnsi="Arial" w:cs="Arial"/>
          <w:sz w:val="20"/>
          <w:szCs w:val="20"/>
        </w:rPr>
      </w:pPr>
      <w:r w:rsidRPr="0050268F">
        <w:rPr>
          <w:rFonts w:ascii="Arial" w:hAnsi="Arial" w:cs="Arial"/>
          <w:sz w:val="20"/>
          <w:szCs w:val="20"/>
        </w:rPr>
        <w:t>Inleiding</w:t>
      </w:r>
      <w:r w:rsidR="00F06D31" w:rsidRPr="0050268F">
        <w:rPr>
          <w:rFonts w:ascii="Arial" w:hAnsi="Arial" w:cs="Arial"/>
          <w:sz w:val="20"/>
          <w:szCs w:val="20"/>
        </w:rPr>
        <w:tab/>
      </w:r>
      <w:r w:rsidR="00F06D31" w:rsidRPr="0050268F">
        <w:rPr>
          <w:rFonts w:ascii="Arial" w:hAnsi="Arial" w:cs="Arial"/>
          <w:sz w:val="20"/>
          <w:szCs w:val="20"/>
        </w:rPr>
        <w:tab/>
      </w:r>
      <w:r w:rsidR="00F06D31" w:rsidRPr="0050268F">
        <w:rPr>
          <w:rFonts w:ascii="Arial" w:hAnsi="Arial" w:cs="Arial"/>
          <w:sz w:val="20"/>
          <w:szCs w:val="20"/>
        </w:rPr>
        <w:tab/>
      </w:r>
      <w:r w:rsidR="00F06D31" w:rsidRPr="0050268F">
        <w:rPr>
          <w:rFonts w:ascii="Arial" w:hAnsi="Arial" w:cs="Arial"/>
          <w:sz w:val="20"/>
          <w:szCs w:val="20"/>
        </w:rPr>
        <w:tab/>
      </w:r>
      <w:r w:rsidR="00F06D31" w:rsidRPr="0050268F">
        <w:rPr>
          <w:rFonts w:ascii="Arial" w:hAnsi="Arial" w:cs="Arial"/>
          <w:sz w:val="20"/>
          <w:szCs w:val="20"/>
        </w:rPr>
        <w:tab/>
      </w:r>
      <w:r w:rsidR="00F06D31" w:rsidRPr="0050268F">
        <w:rPr>
          <w:rFonts w:ascii="Arial" w:hAnsi="Arial" w:cs="Arial"/>
          <w:sz w:val="20"/>
          <w:szCs w:val="20"/>
        </w:rPr>
        <w:tab/>
      </w:r>
      <w:r w:rsidR="0009038F" w:rsidRPr="0050268F">
        <w:rPr>
          <w:rFonts w:ascii="Arial" w:hAnsi="Arial" w:cs="Arial"/>
          <w:sz w:val="20"/>
          <w:szCs w:val="20"/>
        </w:rPr>
        <w:tab/>
      </w:r>
      <w:r w:rsidR="0009038F" w:rsidRPr="0050268F">
        <w:rPr>
          <w:rFonts w:ascii="Arial" w:hAnsi="Arial" w:cs="Arial"/>
          <w:sz w:val="20"/>
          <w:szCs w:val="20"/>
        </w:rPr>
        <w:tab/>
      </w:r>
      <w:r w:rsidR="0009038F" w:rsidRPr="0050268F">
        <w:rPr>
          <w:rFonts w:ascii="Arial" w:hAnsi="Arial" w:cs="Arial"/>
          <w:sz w:val="20"/>
          <w:szCs w:val="20"/>
        </w:rPr>
        <w:tab/>
      </w:r>
      <w:r w:rsidR="00F06D31" w:rsidRPr="0050268F">
        <w:rPr>
          <w:rFonts w:ascii="Arial" w:hAnsi="Arial" w:cs="Arial"/>
          <w:sz w:val="20"/>
          <w:szCs w:val="20"/>
        </w:rPr>
        <w:t>2</w:t>
      </w:r>
    </w:p>
    <w:p w14:paraId="10B7B910" w14:textId="77777777" w:rsidR="00721357" w:rsidRPr="0050268F" w:rsidRDefault="00B3411B">
      <w:pPr>
        <w:rPr>
          <w:rFonts w:ascii="Arial" w:hAnsi="Arial" w:cs="Arial"/>
          <w:sz w:val="20"/>
          <w:szCs w:val="20"/>
        </w:rPr>
      </w:pPr>
      <w:r w:rsidRPr="0050268F">
        <w:rPr>
          <w:rFonts w:ascii="Arial" w:hAnsi="Arial" w:cs="Arial"/>
          <w:sz w:val="20"/>
          <w:szCs w:val="20"/>
        </w:rPr>
        <w:t>Werk</w:t>
      </w:r>
      <w:r w:rsidR="00E4230D" w:rsidRPr="0050268F">
        <w:rPr>
          <w:rFonts w:ascii="Arial" w:hAnsi="Arial" w:cs="Arial"/>
          <w:sz w:val="20"/>
          <w:szCs w:val="20"/>
        </w:rPr>
        <w:t>plek</w:t>
      </w:r>
      <w:r w:rsidR="00784FA2" w:rsidRPr="0050268F">
        <w:rPr>
          <w:rFonts w:ascii="Arial" w:hAnsi="Arial" w:cs="Arial"/>
          <w:sz w:val="20"/>
          <w:szCs w:val="20"/>
        </w:rPr>
        <w:t xml:space="preserve">scan en </w:t>
      </w:r>
      <w:r w:rsidRPr="0050268F">
        <w:rPr>
          <w:rFonts w:ascii="Arial" w:hAnsi="Arial" w:cs="Arial"/>
          <w:sz w:val="20"/>
          <w:szCs w:val="20"/>
        </w:rPr>
        <w:t>werk</w:t>
      </w:r>
      <w:r w:rsidR="00E4230D" w:rsidRPr="0050268F">
        <w:rPr>
          <w:rFonts w:ascii="Arial" w:hAnsi="Arial" w:cs="Arial"/>
          <w:sz w:val="20"/>
          <w:szCs w:val="20"/>
        </w:rPr>
        <w:t>plek</w:t>
      </w:r>
      <w:r w:rsidR="00784FA2" w:rsidRPr="0050268F">
        <w:rPr>
          <w:rFonts w:ascii="Arial" w:hAnsi="Arial" w:cs="Arial"/>
          <w:sz w:val="20"/>
          <w:szCs w:val="20"/>
        </w:rPr>
        <w:t>contract</w:t>
      </w:r>
      <w:r w:rsidR="00F06D31" w:rsidRPr="0050268F">
        <w:rPr>
          <w:rFonts w:ascii="Arial" w:hAnsi="Arial" w:cs="Arial"/>
          <w:sz w:val="20"/>
          <w:szCs w:val="20"/>
        </w:rPr>
        <w:tab/>
      </w:r>
      <w:r w:rsidR="00F06D31" w:rsidRPr="0050268F">
        <w:rPr>
          <w:rFonts w:ascii="Arial" w:hAnsi="Arial" w:cs="Arial"/>
          <w:sz w:val="20"/>
          <w:szCs w:val="20"/>
        </w:rPr>
        <w:tab/>
      </w:r>
      <w:r w:rsidR="00F06D31" w:rsidRPr="0050268F">
        <w:rPr>
          <w:rFonts w:ascii="Arial" w:hAnsi="Arial" w:cs="Arial"/>
          <w:sz w:val="20"/>
          <w:szCs w:val="20"/>
        </w:rPr>
        <w:tab/>
      </w:r>
      <w:r w:rsidRPr="0050268F">
        <w:rPr>
          <w:rFonts w:ascii="Arial" w:hAnsi="Arial" w:cs="Arial"/>
          <w:sz w:val="20"/>
          <w:szCs w:val="20"/>
        </w:rPr>
        <w:tab/>
      </w:r>
      <w:r w:rsidRPr="0050268F">
        <w:rPr>
          <w:rFonts w:ascii="Arial" w:hAnsi="Arial" w:cs="Arial"/>
          <w:sz w:val="20"/>
          <w:szCs w:val="20"/>
        </w:rPr>
        <w:tab/>
      </w:r>
      <w:r w:rsidRPr="0050268F">
        <w:rPr>
          <w:rFonts w:ascii="Arial" w:hAnsi="Arial" w:cs="Arial"/>
          <w:sz w:val="20"/>
          <w:szCs w:val="20"/>
        </w:rPr>
        <w:tab/>
      </w:r>
      <w:r w:rsidR="00F06D31" w:rsidRPr="0050268F">
        <w:rPr>
          <w:rFonts w:ascii="Arial" w:hAnsi="Arial" w:cs="Arial"/>
          <w:sz w:val="20"/>
          <w:szCs w:val="20"/>
        </w:rPr>
        <w:t>3-12</w:t>
      </w:r>
    </w:p>
    <w:p w14:paraId="7343467E" w14:textId="77777777" w:rsidR="0063524B" w:rsidRPr="0050268F" w:rsidRDefault="0063524B" w:rsidP="0063524B">
      <w:pPr>
        <w:rPr>
          <w:rFonts w:ascii="Arial" w:hAnsi="Arial" w:cs="Arial"/>
          <w:sz w:val="20"/>
          <w:szCs w:val="20"/>
        </w:rPr>
      </w:pPr>
      <w:r w:rsidRPr="0050268F">
        <w:rPr>
          <w:rFonts w:ascii="Arial" w:hAnsi="Arial" w:cs="Arial"/>
          <w:sz w:val="20"/>
          <w:szCs w:val="20"/>
        </w:rPr>
        <w:t>ABV competenties en Lerop bekwaamheidseisen</w:t>
      </w:r>
      <w:r w:rsidR="00F06D31" w:rsidRPr="0050268F">
        <w:rPr>
          <w:rFonts w:ascii="Arial" w:hAnsi="Arial" w:cs="Arial"/>
          <w:sz w:val="20"/>
          <w:szCs w:val="20"/>
        </w:rPr>
        <w:tab/>
      </w:r>
      <w:r w:rsidR="0009038F" w:rsidRPr="0050268F">
        <w:rPr>
          <w:rFonts w:ascii="Arial" w:hAnsi="Arial" w:cs="Arial"/>
          <w:sz w:val="20"/>
          <w:szCs w:val="20"/>
        </w:rPr>
        <w:tab/>
      </w:r>
      <w:r w:rsidR="0009038F" w:rsidRPr="0050268F">
        <w:rPr>
          <w:rFonts w:ascii="Arial" w:hAnsi="Arial" w:cs="Arial"/>
          <w:sz w:val="20"/>
          <w:szCs w:val="20"/>
        </w:rPr>
        <w:tab/>
      </w:r>
      <w:r w:rsidR="0009038F" w:rsidRPr="0050268F">
        <w:rPr>
          <w:rFonts w:ascii="Arial" w:hAnsi="Arial" w:cs="Arial"/>
          <w:sz w:val="20"/>
          <w:szCs w:val="20"/>
        </w:rPr>
        <w:tab/>
      </w:r>
      <w:r w:rsidR="00842862" w:rsidRPr="0050268F">
        <w:rPr>
          <w:rFonts w:ascii="Arial" w:hAnsi="Arial" w:cs="Arial"/>
          <w:sz w:val="20"/>
          <w:szCs w:val="20"/>
        </w:rPr>
        <w:t>13-14</w:t>
      </w:r>
    </w:p>
    <w:p w14:paraId="76F44C00" w14:textId="77777777" w:rsidR="00121B20" w:rsidRPr="0050268F" w:rsidRDefault="00721357">
      <w:pPr>
        <w:rPr>
          <w:rFonts w:ascii="Arial" w:hAnsi="Arial" w:cs="Arial"/>
          <w:sz w:val="20"/>
          <w:szCs w:val="20"/>
        </w:rPr>
      </w:pPr>
      <w:r w:rsidRPr="0050268F">
        <w:rPr>
          <w:rFonts w:ascii="Arial" w:hAnsi="Arial" w:cs="Arial"/>
          <w:sz w:val="20"/>
          <w:szCs w:val="20"/>
        </w:rPr>
        <w:t>Opbouw opleiding</w:t>
      </w:r>
      <w:r w:rsidR="00735286" w:rsidRPr="0050268F">
        <w:rPr>
          <w:rFonts w:ascii="Arial" w:hAnsi="Arial" w:cs="Arial"/>
          <w:sz w:val="20"/>
          <w:szCs w:val="20"/>
        </w:rPr>
        <w:tab/>
      </w:r>
      <w:r w:rsidR="00735286" w:rsidRPr="0050268F">
        <w:rPr>
          <w:rFonts w:ascii="Arial" w:hAnsi="Arial" w:cs="Arial"/>
          <w:sz w:val="20"/>
          <w:szCs w:val="20"/>
        </w:rPr>
        <w:tab/>
      </w:r>
      <w:r w:rsidR="00735286" w:rsidRPr="0050268F">
        <w:rPr>
          <w:rFonts w:ascii="Arial" w:hAnsi="Arial" w:cs="Arial"/>
          <w:sz w:val="20"/>
          <w:szCs w:val="20"/>
        </w:rPr>
        <w:tab/>
      </w:r>
      <w:r w:rsidR="00735286" w:rsidRPr="0050268F">
        <w:rPr>
          <w:rFonts w:ascii="Arial" w:hAnsi="Arial" w:cs="Arial"/>
          <w:sz w:val="20"/>
          <w:szCs w:val="20"/>
        </w:rPr>
        <w:tab/>
      </w:r>
      <w:r w:rsidR="00735286" w:rsidRPr="0050268F">
        <w:rPr>
          <w:rFonts w:ascii="Arial" w:hAnsi="Arial" w:cs="Arial"/>
          <w:sz w:val="20"/>
          <w:szCs w:val="20"/>
        </w:rPr>
        <w:tab/>
      </w:r>
      <w:r w:rsidR="0009038F" w:rsidRPr="0050268F">
        <w:rPr>
          <w:rFonts w:ascii="Arial" w:hAnsi="Arial" w:cs="Arial"/>
          <w:sz w:val="20"/>
          <w:szCs w:val="20"/>
        </w:rPr>
        <w:tab/>
      </w:r>
      <w:r w:rsidR="0009038F" w:rsidRPr="0050268F">
        <w:rPr>
          <w:rFonts w:ascii="Arial" w:hAnsi="Arial" w:cs="Arial"/>
          <w:sz w:val="20"/>
          <w:szCs w:val="20"/>
        </w:rPr>
        <w:tab/>
      </w:r>
      <w:r w:rsidR="0009038F" w:rsidRPr="0050268F">
        <w:rPr>
          <w:rFonts w:ascii="Arial" w:hAnsi="Arial" w:cs="Arial"/>
          <w:sz w:val="20"/>
          <w:szCs w:val="20"/>
        </w:rPr>
        <w:tab/>
      </w:r>
      <w:r w:rsidR="00842862" w:rsidRPr="0050268F">
        <w:rPr>
          <w:rFonts w:ascii="Arial" w:hAnsi="Arial" w:cs="Arial"/>
          <w:sz w:val="20"/>
          <w:szCs w:val="20"/>
        </w:rPr>
        <w:t>15</w:t>
      </w:r>
    </w:p>
    <w:p w14:paraId="1514A280" w14:textId="77777777" w:rsidR="00784FA2" w:rsidRPr="00047E7F" w:rsidRDefault="00784FA2">
      <w:pPr>
        <w:rPr>
          <w:rFonts w:cstheme="minorHAnsi"/>
          <w:sz w:val="24"/>
          <w:szCs w:val="24"/>
        </w:rPr>
      </w:pPr>
    </w:p>
    <w:p w14:paraId="53AABDC6" w14:textId="77777777" w:rsidR="00047E7F" w:rsidRDefault="00047E7F"/>
    <w:p w14:paraId="583F3463" w14:textId="77777777" w:rsidR="00047E7F" w:rsidRDefault="00047E7F"/>
    <w:p w14:paraId="0BC9A38B" w14:textId="77777777" w:rsidR="00047E7F" w:rsidRDefault="00047E7F"/>
    <w:p w14:paraId="5193BC59" w14:textId="77777777" w:rsidR="00047E7F" w:rsidRDefault="00047E7F"/>
    <w:p w14:paraId="2BAD8CA8" w14:textId="77777777" w:rsidR="00047E7F" w:rsidRDefault="00047E7F"/>
    <w:p w14:paraId="3BF9D935" w14:textId="77777777" w:rsidR="00047E7F" w:rsidRDefault="00047E7F"/>
    <w:p w14:paraId="7B0E875D" w14:textId="77777777" w:rsidR="00047E7F" w:rsidRDefault="00047E7F"/>
    <w:p w14:paraId="776BF511" w14:textId="77777777" w:rsidR="00047E7F" w:rsidRDefault="00047E7F"/>
    <w:p w14:paraId="03A577CE" w14:textId="77777777" w:rsidR="00047E7F" w:rsidRDefault="00047E7F"/>
    <w:p w14:paraId="7DF1B93A" w14:textId="77777777" w:rsidR="00047E7F" w:rsidRDefault="00047E7F"/>
    <w:p w14:paraId="3D5BEA65" w14:textId="77777777" w:rsidR="00047E7F" w:rsidRDefault="00047E7F"/>
    <w:p w14:paraId="0A3BF624" w14:textId="77777777" w:rsidR="00047E7F" w:rsidRDefault="00047E7F"/>
    <w:p w14:paraId="395E8790" w14:textId="77777777" w:rsidR="00047E7F" w:rsidRDefault="00047E7F"/>
    <w:p w14:paraId="7A8379E6" w14:textId="77777777" w:rsidR="00047E7F" w:rsidRDefault="00047E7F"/>
    <w:p w14:paraId="20E85D8C" w14:textId="77777777" w:rsidR="00047E7F" w:rsidRDefault="00047E7F"/>
    <w:p w14:paraId="0D599A68" w14:textId="77777777" w:rsidR="00047E7F" w:rsidRDefault="00047E7F"/>
    <w:p w14:paraId="41853364" w14:textId="77777777" w:rsidR="00047E7F" w:rsidRDefault="00047E7F"/>
    <w:p w14:paraId="2E11523B" w14:textId="77777777" w:rsidR="00047E7F" w:rsidRDefault="00047E7F"/>
    <w:p w14:paraId="698C5F2C" w14:textId="77777777" w:rsidR="00047E7F" w:rsidRDefault="00047E7F"/>
    <w:p w14:paraId="492C0E99" w14:textId="77777777" w:rsidR="00047E7F" w:rsidRDefault="00047E7F"/>
    <w:p w14:paraId="3A38E7D6" w14:textId="77777777" w:rsidR="00047E7F" w:rsidRDefault="00047E7F"/>
    <w:p w14:paraId="3422D7EE" w14:textId="77777777" w:rsidR="00047E7F" w:rsidRDefault="00047E7F"/>
    <w:p w14:paraId="37C2A179" w14:textId="77777777" w:rsidR="00047E7F" w:rsidRDefault="00047E7F"/>
    <w:p w14:paraId="40B97AE5" w14:textId="77777777" w:rsidR="00047E7F" w:rsidRDefault="00047E7F"/>
    <w:p w14:paraId="26AC7829" w14:textId="77777777" w:rsidR="00047E7F" w:rsidRDefault="00047E7F"/>
    <w:tbl>
      <w:tblPr>
        <w:tblW w:w="0" w:type="auto"/>
        <w:tblLook w:val="04A0" w:firstRow="1" w:lastRow="0" w:firstColumn="1" w:lastColumn="0" w:noHBand="0" w:noVBand="1"/>
      </w:tblPr>
      <w:tblGrid>
        <w:gridCol w:w="250"/>
        <w:gridCol w:w="8822"/>
      </w:tblGrid>
      <w:tr w:rsidR="00784FA2" w:rsidRPr="0050268F" w14:paraId="0B73B500" w14:textId="77777777" w:rsidTr="00D839E4">
        <w:trPr>
          <w:trHeight w:val="531"/>
        </w:trPr>
        <w:tc>
          <w:tcPr>
            <w:tcW w:w="9212" w:type="dxa"/>
            <w:gridSpan w:val="2"/>
          </w:tcPr>
          <w:p w14:paraId="418A95FC" w14:textId="77777777" w:rsidR="00784FA2" w:rsidRPr="0050268F" w:rsidRDefault="00784FA2" w:rsidP="00D839E4">
            <w:pPr>
              <w:shd w:val="clear" w:color="auto" w:fill="FFFFFF"/>
              <w:spacing w:after="0" w:line="240" w:lineRule="auto"/>
              <w:rPr>
                <w:rFonts w:ascii="Arial" w:hAnsi="Arial" w:cs="Arial"/>
                <w:sz w:val="20"/>
              </w:rPr>
            </w:pPr>
          </w:p>
          <w:p w14:paraId="7CA8BD42" w14:textId="77777777" w:rsidR="00784FA2" w:rsidRPr="0050268F" w:rsidRDefault="00784FA2" w:rsidP="00D839E4">
            <w:pPr>
              <w:shd w:val="clear" w:color="auto" w:fill="FFFFFF"/>
              <w:spacing w:after="0" w:line="240" w:lineRule="auto"/>
              <w:rPr>
                <w:rFonts w:ascii="Arial" w:hAnsi="Arial" w:cs="Arial"/>
                <w:b/>
                <w:sz w:val="20"/>
              </w:rPr>
            </w:pPr>
            <w:r w:rsidRPr="0050268F">
              <w:rPr>
                <w:rFonts w:ascii="Arial" w:hAnsi="Arial" w:cs="Arial"/>
                <w:b/>
                <w:sz w:val="20"/>
              </w:rPr>
              <w:t>Inleiding:</w:t>
            </w:r>
          </w:p>
          <w:p w14:paraId="70718F93" w14:textId="77777777" w:rsidR="00784FA2" w:rsidRPr="0050268F" w:rsidRDefault="00784FA2" w:rsidP="00D839E4">
            <w:pPr>
              <w:shd w:val="clear" w:color="auto" w:fill="FFFFFF"/>
              <w:spacing w:after="0" w:line="240" w:lineRule="auto"/>
              <w:rPr>
                <w:rFonts w:ascii="Arial" w:hAnsi="Arial" w:cs="Arial"/>
                <w:sz w:val="20"/>
              </w:rPr>
            </w:pPr>
          </w:p>
          <w:p w14:paraId="4F9DEB52" w14:textId="77777777" w:rsidR="00047E7F" w:rsidRPr="0050268F" w:rsidRDefault="00784FA2" w:rsidP="00D839E4">
            <w:pPr>
              <w:shd w:val="clear" w:color="auto" w:fill="FFFFFF"/>
              <w:spacing w:after="0" w:line="240" w:lineRule="auto"/>
              <w:rPr>
                <w:rFonts w:ascii="Arial" w:hAnsi="Arial" w:cs="Arial"/>
                <w:sz w:val="20"/>
              </w:rPr>
            </w:pPr>
            <w:r w:rsidRPr="0050268F">
              <w:rPr>
                <w:rFonts w:ascii="Arial" w:hAnsi="Arial" w:cs="Arial"/>
                <w:sz w:val="20"/>
              </w:rPr>
              <w:t xml:space="preserve">Fontys Hogeschool Pedagogiek is erg blij met de mogelijkheden die u onze deeltijdstudent biedt om zijn/haar opdrachten voor onze modulaire opleiding uit te voeren. Het opdoen van werkervaring is immers een zeer belangrijk aspect voor het leren van onze student. </w:t>
            </w:r>
          </w:p>
          <w:p w14:paraId="7859786F" w14:textId="77777777" w:rsidR="00047E7F" w:rsidRPr="0050268F" w:rsidRDefault="00047E7F" w:rsidP="00D839E4">
            <w:pPr>
              <w:shd w:val="clear" w:color="auto" w:fill="FFFFFF"/>
              <w:spacing w:after="0" w:line="240" w:lineRule="auto"/>
              <w:rPr>
                <w:rStyle w:val="eop"/>
                <w:rFonts w:ascii="Arial" w:hAnsi="Arial" w:cs="Arial"/>
                <w:color w:val="000000"/>
                <w:sz w:val="20"/>
                <w:shd w:val="clear" w:color="auto" w:fill="FFFFFF"/>
              </w:rPr>
            </w:pPr>
            <w:r w:rsidRPr="0050268F">
              <w:rPr>
                <w:rStyle w:val="normaltextrun"/>
                <w:rFonts w:ascii="Arial" w:hAnsi="Arial" w:cs="Arial"/>
                <w:color w:val="000000"/>
                <w:sz w:val="20"/>
                <w:shd w:val="clear" w:color="auto" w:fill="FFFFFF"/>
              </w:rPr>
              <w:t>Het leren in de praktijk wil zeggen dat studenten leren van de ervaringen die ze op hun werkplek op doen. Dat leren kan verschillen van het aanleren van handelingsvaardigheden en het opdoen van praktijkkennis voor pas werkende studenten modulaire deeltijd tot het verbreden en of verdiepen van vaardigheden en kennis voor ervaren MDT studenten waarbij ze beiden vanuit de authentieke beroepssituatie betekenis geven aan hun handelen.</w:t>
            </w:r>
            <w:r w:rsidRPr="0050268F">
              <w:rPr>
                <w:rStyle w:val="eop"/>
                <w:rFonts w:ascii="Arial" w:hAnsi="Arial" w:cs="Arial"/>
                <w:color w:val="000000"/>
                <w:sz w:val="20"/>
                <w:shd w:val="clear" w:color="auto" w:fill="FFFFFF"/>
              </w:rPr>
              <w:t> </w:t>
            </w:r>
          </w:p>
          <w:p w14:paraId="1B6E3DC0" w14:textId="77777777" w:rsidR="00047E7F" w:rsidRPr="0050268F" w:rsidRDefault="00047E7F" w:rsidP="00D839E4">
            <w:pPr>
              <w:shd w:val="clear" w:color="auto" w:fill="FFFFFF"/>
              <w:spacing w:after="0" w:line="240" w:lineRule="auto"/>
              <w:rPr>
                <w:rStyle w:val="normaltextrun"/>
                <w:rFonts w:ascii="Arial" w:hAnsi="Arial" w:cs="Arial"/>
                <w:color w:val="000000"/>
                <w:sz w:val="20"/>
                <w:shd w:val="clear" w:color="auto" w:fill="FFFFFF"/>
              </w:rPr>
            </w:pPr>
            <w:r w:rsidRPr="0050268F">
              <w:rPr>
                <w:rStyle w:val="normaltextrun"/>
                <w:rFonts w:ascii="Arial" w:hAnsi="Arial" w:cs="Arial"/>
                <w:color w:val="000000"/>
                <w:sz w:val="20"/>
                <w:shd w:val="clear" w:color="auto" w:fill="FFFFFF"/>
              </w:rPr>
              <w:t xml:space="preserve">Werkplekbegeleider en collega’s zien we als waardevolle ander. Deze waardevolle ander kan samen met de student het leerrendement door middel van reflectie op zowel het </w:t>
            </w:r>
            <w:r w:rsidR="00327870" w:rsidRPr="0050268F">
              <w:rPr>
                <w:rStyle w:val="normaltextrun"/>
                <w:rFonts w:ascii="Arial" w:hAnsi="Arial" w:cs="Arial"/>
                <w:color w:val="000000"/>
                <w:sz w:val="20"/>
                <w:shd w:val="clear" w:color="auto" w:fill="FFFFFF"/>
              </w:rPr>
              <w:t>denken, willen, voelen en handelen</w:t>
            </w:r>
            <w:r w:rsidRPr="0050268F">
              <w:rPr>
                <w:rStyle w:val="normaltextrun"/>
                <w:rFonts w:ascii="Arial" w:hAnsi="Arial" w:cs="Arial"/>
                <w:color w:val="000000"/>
                <w:sz w:val="20"/>
                <w:shd w:val="clear" w:color="auto" w:fill="FFFFFF"/>
              </w:rPr>
              <w:t xml:space="preserve"> bespreken. </w:t>
            </w:r>
            <w:r w:rsidRPr="0050268F">
              <w:rPr>
                <w:rStyle w:val="eop"/>
                <w:rFonts w:ascii="Arial" w:hAnsi="Arial" w:cs="Arial"/>
                <w:color w:val="000000"/>
                <w:sz w:val="20"/>
                <w:shd w:val="clear" w:color="auto" w:fill="FFFFFF"/>
              </w:rPr>
              <w:t> </w:t>
            </w:r>
          </w:p>
          <w:p w14:paraId="6F43B94D" w14:textId="77777777" w:rsidR="00784FA2" w:rsidRPr="0050268F" w:rsidRDefault="00784FA2" w:rsidP="00D839E4">
            <w:pPr>
              <w:shd w:val="clear" w:color="auto" w:fill="FFFFFF"/>
              <w:spacing w:after="0" w:line="240" w:lineRule="auto"/>
              <w:rPr>
                <w:rFonts w:ascii="Arial" w:hAnsi="Arial" w:cs="Arial"/>
                <w:sz w:val="20"/>
              </w:rPr>
            </w:pPr>
            <w:r w:rsidRPr="0050268F">
              <w:rPr>
                <w:rFonts w:ascii="Arial" w:hAnsi="Arial" w:cs="Arial"/>
                <w:sz w:val="20"/>
              </w:rPr>
              <w:br/>
            </w:r>
            <w:r w:rsidR="00DB58E2" w:rsidRPr="0050268F">
              <w:rPr>
                <w:rFonts w:ascii="Arial" w:hAnsi="Arial" w:cs="Arial"/>
                <w:sz w:val="20"/>
              </w:rPr>
              <w:t>Mogelijk is uw organisatie nog niet zo bekend met de modulaire opleiding pedagogiek. Een korte schets.</w:t>
            </w:r>
          </w:p>
          <w:p w14:paraId="1428B4EA" w14:textId="77777777" w:rsidR="00DB58E2" w:rsidRPr="0050268F" w:rsidRDefault="00DB58E2" w:rsidP="00D839E4">
            <w:pPr>
              <w:shd w:val="clear" w:color="auto" w:fill="FFFFFF"/>
              <w:spacing w:after="0" w:line="240" w:lineRule="auto"/>
              <w:rPr>
                <w:rFonts w:ascii="Arial" w:hAnsi="Arial" w:cs="Arial"/>
                <w:i/>
                <w:vanish/>
                <w:sz w:val="20"/>
                <w:specVanish/>
              </w:rPr>
            </w:pPr>
          </w:p>
          <w:p w14:paraId="78B124E2" w14:textId="77777777" w:rsidR="00784FA2" w:rsidRPr="0050268F" w:rsidRDefault="00784FA2" w:rsidP="00D839E4">
            <w:pPr>
              <w:shd w:val="clear" w:color="auto" w:fill="FFFFFF"/>
              <w:spacing w:after="0" w:line="240" w:lineRule="auto"/>
              <w:rPr>
                <w:rFonts w:ascii="Arial" w:eastAsia="Times New Roman" w:hAnsi="Arial" w:cs="Arial"/>
                <w:sz w:val="20"/>
                <w:lang w:eastAsia="nl-NL"/>
              </w:rPr>
            </w:pPr>
            <w:r w:rsidRPr="0050268F">
              <w:rPr>
                <w:rFonts w:ascii="Arial" w:eastAsia="Times New Roman" w:hAnsi="Arial" w:cs="Arial"/>
                <w:sz w:val="20"/>
                <w:lang w:eastAsia="nl-NL"/>
              </w:rPr>
              <w:t>De deeltijdopleiding Pedagogiek is modulair en flexibel. Aan het eind van iedere module krijgt de student, na voldoende beoordeling, een certificaat. Deze certificaten kunnen gestapeld worden en blijven geldig. In totaal zijn er 8 afgeronde modules nodig om een HBO-Bachelor Pedago</w:t>
            </w:r>
            <w:r w:rsidR="00DB58E2" w:rsidRPr="0050268F">
              <w:rPr>
                <w:rFonts w:ascii="Arial" w:eastAsia="Times New Roman" w:hAnsi="Arial" w:cs="Arial"/>
                <w:sz w:val="20"/>
                <w:lang w:eastAsia="nl-NL"/>
              </w:rPr>
              <w:t>giek diploma te behalen (</w:t>
            </w:r>
            <w:r w:rsidRPr="0050268F">
              <w:rPr>
                <w:rFonts w:ascii="Arial" w:eastAsia="Times New Roman" w:hAnsi="Arial" w:cs="Arial"/>
                <w:sz w:val="20"/>
                <w:lang w:eastAsia="nl-NL"/>
              </w:rPr>
              <w:t>SKJ registratie), waarvan de laatste module een afstudeermodule is. Bij alle modules is</w:t>
            </w:r>
            <w:r w:rsidR="003D269F" w:rsidRPr="0050268F">
              <w:rPr>
                <w:rFonts w:ascii="Arial" w:eastAsia="Times New Roman" w:hAnsi="Arial" w:cs="Arial"/>
                <w:sz w:val="20"/>
                <w:lang w:eastAsia="nl-NL"/>
              </w:rPr>
              <w:t xml:space="preserve"> het leren op de werk</w:t>
            </w:r>
            <w:r w:rsidRPr="0050268F">
              <w:rPr>
                <w:rFonts w:ascii="Arial" w:eastAsia="Times New Roman" w:hAnsi="Arial" w:cs="Arial"/>
                <w:sz w:val="20"/>
                <w:lang w:eastAsia="nl-NL"/>
              </w:rPr>
              <w:t>plek een belangrijk en centraal aspect.</w:t>
            </w:r>
          </w:p>
          <w:p w14:paraId="3EE0F4ED" w14:textId="77777777" w:rsidR="00801E93" w:rsidRPr="0050268F" w:rsidRDefault="00801E93" w:rsidP="00D839E4">
            <w:pPr>
              <w:shd w:val="clear" w:color="auto" w:fill="FFFFFF"/>
              <w:spacing w:after="0" w:line="240" w:lineRule="auto"/>
              <w:rPr>
                <w:rFonts w:ascii="Arial" w:eastAsia="Times New Roman" w:hAnsi="Arial" w:cs="Arial"/>
                <w:sz w:val="20"/>
                <w:lang w:eastAsia="nl-NL"/>
              </w:rPr>
            </w:pPr>
            <w:r w:rsidRPr="0050268F">
              <w:rPr>
                <w:rFonts w:ascii="Arial" w:eastAsia="Times New Roman" w:hAnsi="Arial" w:cs="Arial"/>
                <w:sz w:val="20"/>
                <w:lang w:eastAsia="nl-NL"/>
              </w:rPr>
              <w:t>De student start met 2 propedeuse modules waarin kennis, houding en vaardigheden centraal staan als basis voor de andere te kiezen modules.</w:t>
            </w:r>
          </w:p>
          <w:p w14:paraId="572107A1" w14:textId="77777777" w:rsidR="00DB58E2" w:rsidRPr="0050268F" w:rsidRDefault="00DB58E2" w:rsidP="00D839E4">
            <w:pPr>
              <w:shd w:val="clear" w:color="auto" w:fill="FFFFFF"/>
              <w:spacing w:after="0" w:line="240" w:lineRule="auto"/>
              <w:rPr>
                <w:rFonts w:ascii="Arial" w:eastAsia="Times New Roman" w:hAnsi="Arial" w:cs="Arial"/>
                <w:sz w:val="20"/>
                <w:lang w:eastAsia="nl-NL"/>
              </w:rPr>
            </w:pPr>
          </w:p>
          <w:p w14:paraId="292E9C08" w14:textId="77777777" w:rsidR="00784FA2" w:rsidRPr="0050268F" w:rsidRDefault="00784FA2" w:rsidP="00D839E4">
            <w:pPr>
              <w:shd w:val="clear" w:color="auto" w:fill="FFFFFF"/>
              <w:spacing w:after="0" w:line="240" w:lineRule="auto"/>
              <w:rPr>
                <w:rFonts w:ascii="Arial" w:eastAsia="Times New Roman" w:hAnsi="Arial" w:cs="Arial"/>
                <w:sz w:val="20"/>
                <w:lang w:eastAsia="nl-NL"/>
              </w:rPr>
            </w:pPr>
            <w:r w:rsidRPr="0050268F">
              <w:rPr>
                <w:rFonts w:ascii="Arial" w:eastAsia="Times New Roman" w:hAnsi="Arial" w:cs="Arial"/>
                <w:sz w:val="20"/>
                <w:lang w:eastAsia="nl-NL"/>
              </w:rPr>
              <w:t xml:space="preserve">De opleiding is </w:t>
            </w:r>
            <w:r w:rsidR="00327870" w:rsidRPr="0050268F">
              <w:rPr>
                <w:rFonts w:ascii="Arial" w:eastAsia="Times New Roman" w:hAnsi="Arial" w:cs="Arial"/>
                <w:sz w:val="20"/>
                <w:lang w:eastAsia="nl-NL"/>
              </w:rPr>
              <w:t>vormgegeven via</w:t>
            </w:r>
            <w:r w:rsidRPr="0050268F">
              <w:rPr>
                <w:rFonts w:ascii="Arial" w:eastAsia="Times New Roman" w:hAnsi="Arial" w:cs="Arial"/>
                <w:sz w:val="20"/>
                <w:lang w:eastAsia="nl-NL"/>
              </w:rPr>
              <w:t xml:space="preserve"> Blended Learning. De student volgt het onderwijs deels op de leslocatie van Fontys (ongeveer 1x per 3 weken </w:t>
            </w:r>
            <w:r w:rsidR="00801E93" w:rsidRPr="0050268F">
              <w:rPr>
                <w:rFonts w:ascii="Arial" w:eastAsia="Times New Roman" w:hAnsi="Arial" w:cs="Arial"/>
                <w:sz w:val="20"/>
                <w:lang w:eastAsia="nl-NL"/>
              </w:rPr>
              <w:t xml:space="preserve">op een </w:t>
            </w:r>
            <w:r w:rsidRPr="0050268F">
              <w:rPr>
                <w:rFonts w:ascii="Arial" w:eastAsia="Times New Roman" w:hAnsi="Arial" w:cs="Arial"/>
                <w:sz w:val="20"/>
                <w:lang w:eastAsia="nl-NL"/>
              </w:rPr>
              <w:t>middag en –avond). Daarnaast werkt de student veel online (denk aan weblectures).</w:t>
            </w:r>
          </w:p>
          <w:p w14:paraId="7C24B200" w14:textId="77777777" w:rsidR="00784FA2" w:rsidRPr="0050268F" w:rsidRDefault="00784FA2" w:rsidP="00D839E4">
            <w:pPr>
              <w:pStyle w:val="Geenafstand"/>
              <w:rPr>
                <w:rFonts w:ascii="Arial" w:eastAsia="Times New Roman" w:hAnsi="Arial" w:cs="Arial"/>
                <w:sz w:val="20"/>
              </w:rPr>
            </w:pPr>
            <w:r w:rsidRPr="0050268F">
              <w:rPr>
                <w:rFonts w:ascii="Arial" w:eastAsia="Times New Roman" w:hAnsi="Arial" w:cs="Arial"/>
                <w:sz w:val="20"/>
              </w:rPr>
              <w:t>De opleiding</w:t>
            </w:r>
            <w:r w:rsidR="00F83ACA" w:rsidRPr="0050268F">
              <w:rPr>
                <w:rFonts w:ascii="Arial" w:eastAsia="Times New Roman" w:hAnsi="Arial" w:cs="Arial"/>
                <w:sz w:val="20"/>
              </w:rPr>
              <w:t xml:space="preserve"> biedt zowel de</w:t>
            </w:r>
            <w:r w:rsidRPr="0050268F">
              <w:rPr>
                <w:rFonts w:ascii="Arial" w:eastAsia="Times New Roman" w:hAnsi="Arial" w:cs="Arial"/>
                <w:sz w:val="20"/>
              </w:rPr>
              <w:t xml:space="preserve"> ABV (algemene beroepenvariant) </w:t>
            </w:r>
            <w:r w:rsidR="00F83ACA" w:rsidRPr="0050268F">
              <w:rPr>
                <w:rFonts w:ascii="Arial" w:eastAsia="Times New Roman" w:hAnsi="Arial" w:cs="Arial"/>
                <w:sz w:val="20"/>
              </w:rPr>
              <w:t xml:space="preserve">aan </w:t>
            </w:r>
            <w:r w:rsidRPr="0050268F">
              <w:rPr>
                <w:rFonts w:ascii="Arial" w:eastAsia="Times New Roman" w:hAnsi="Arial" w:cs="Arial"/>
                <w:sz w:val="20"/>
              </w:rPr>
              <w:t>als de LEROP (leraar opleiding pedagogiek)</w:t>
            </w:r>
            <w:r w:rsidR="001072FD" w:rsidRPr="0050268F">
              <w:rPr>
                <w:rFonts w:ascii="Arial" w:eastAsia="Times New Roman" w:hAnsi="Arial" w:cs="Arial"/>
                <w:sz w:val="20"/>
              </w:rPr>
              <w:t>.</w:t>
            </w:r>
          </w:p>
          <w:p w14:paraId="26CD94B3" w14:textId="77777777" w:rsidR="00784FA2" w:rsidRPr="0050268F" w:rsidRDefault="00784FA2" w:rsidP="00D839E4">
            <w:pPr>
              <w:pStyle w:val="Geenafstand"/>
              <w:rPr>
                <w:rFonts w:ascii="Arial" w:eastAsia="Times New Roman" w:hAnsi="Arial" w:cs="Arial"/>
                <w:sz w:val="20"/>
              </w:rPr>
            </w:pPr>
          </w:p>
          <w:p w14:paraId="37CE63AE" w14:textId="77777777" w:rsidR="00DB58E2" w:rsidRPr="0050268F" w:rsidRDefault="00784FA2" w:rsidP="00D839E4">
            <w:pPr>
              <w:pStyle w:val="Geenafstand"/>
              <w:rPr>
                <w:rFonts w:ascii="Arial" w:hAnsi="Arial" w:cs="Arial"/>
                <w:sz w:val="20"/>
              </w:rPr>
            </w:pPr>
            <w:r w:rsidRPr="0050268F">
              <w:rPr>
                <w:rFonts w:ascii="Arial" w:hAnsi="Arial" w:cs="Arial"/>
                <w:sz w:val="20"/>
              </w:rPr>
              <w:t xml:space="preserve">We kunnen ons voorstellen dat u graag wil weten wat wij als opleiding van u verwachten.  Zoals aangegeven staat het leren op de </w:t>
            </w:r>
            <w:r w:rsidR="003D269F" w:rsidRPr="0050268F">
              <w:rPr>
                <w:rFonts w:ascii="Arial" w:hAnsi="Arial" w:cs="Arial"/>
                <w:sz w:val="20"/>
              </w:rPr>
              <w:t>werk</w:t>
            </w:r>
            <w:r w:rsidR="00E4230D" w:rsidRPr="0050268F">
              <w:rPr>
                <w:rFonts w:ascii="Arial" w:hAnsi="Arial" w:cs="Arial"/>
                <w:sz w:val="20"/>
              </w:rPr>
              <w:t>plek</w:t>
            </w:r>
            <w:r w:rsidRPr="0050268F">
              <w:rPr>
                <w:rFonts w:ascii="Arial" w:hAnsi="Arial" w:cs="Arial"/>
                <w:sz w:val="20"/>
              </w:rPr>
              <w:t xml:space="preserve"> bij iedere module centraal. De modules zijn gericht op een relevant onderwerp/vraagstuk  in uw organisatie. Deze leveren dus een meerwaarde op voor uw organisatie. Wij vragen geen beoordeling vanuit het werkveld, maar vinden het wel belangrijk dat u aangeeft of het door de student gemaakte product een meerwaarde heeft voor de praktijk. Tevens vragen wij u om feedback te geven op het pedagogisch professioneel  handelen van de student op de </w:t>
            </w:r>
            <w:r w:rsidR="003D269F" w:rsidRPr="0050268F">
              <w:rPr>
                <w:rFonts w:ascii="Arial" w:hAnsi="Arial" w:cs="Arial"/>
                <w:sz w:val="20"/>
              </w:rPr>
              <w:t>werk</w:t>
            </w:r>
            <w:r w:rsidR="00E4230D" w:rsidRPr="0050268F">
              <w:rPr>
                <w:rFonts w:ascii="Arial" w:hAnsi="Arial" w:cs="Arial"/>
                <w:sz w:val="20"/>
              </w:rPr>
              <w:t>plek</w:t>
            </w:r>
            <w:r w:rsidRPr="0050268F">
              <w:rPr>
                <w:rFonts w:ascii="Arial" w:hAnsi="Arial" w:cs="Arial"/>
                <w:sz w:val="20"/>
              </w:rPr>
              <w:t xml:space="preserve">. </w:t>
            </w:r>
          </w:p>
          <w:p w14:paraId="03D2DD16" w14:textId="77777777" w:rsidR="00DB58E2" w:rsidRPr="0050268F" w:rsidRDefault="00DB58E2" w:rsidP="00D839E4">
            <w:pPr>
              <w:pStyle w:val="Geenafstand"/>
              <w:rPr>
                <w:rFonts w:ascii="Arial" w:hAnsi="Arial" w:cs="Arial"/>
                <w:sz w:val="20"/>
              </w:rPr>
            </w:pPr>
          </w:p>
          <w:p w14:paraId="4B78446C" w14:textId="77777777" w:rsidR="00784FA2" w:rsidRPr="0050268F" w:rsidRDefault="00784FA2" w:rsidP="00D839E4">
            <w:pPr>
              <w:pStyle w:val="Geenafstand"/>
              <w:rPr>
                <w:rFonts w:ascii="Arial" w:hAnsi="Arial" w:cs="Arial"/>
                <w:sz w:val="20"/>
              </w:rPr>
            </w:pPr>
            <w:r w:rsidRPr="0050268F">
              <w:rPr>
                <w:rFonts w:ascii="Arial" w:hAnsi="Arial" w:cs="Arial"/>
                <w:sz w:val="20"/>
              </w:rPr>
              <w:t>Het werk</w:t>
            </w:r>
            <w:r w:rsidR="003D269F" w:rsidRPr="0050268F">
              <w:rPr>
                <w:rFonts w:ascii="Arial" w:hAnsi="Arial" w:cs="Arial"/>
                <w:sz w:val="20"/>
              </w:rPr>
              <w:t>plek</w:t>
            </w:r>
            <w:r w:rsidRPr="0050268F">
              <w:rPr>
                <w:rFonts w:ascii="Arial" w:hAnsi="Arial" w:cs="Arial"/>
                <w:sz w:val="20"/>
              </w:rPr>
              <w:t>contract wordt ondertekend door student, werk</w:t>
            </w:r>
            <w:r w:rsidR="003D269F" w:rsidRPr="0050268F">
              <w:rPr>
                <w:rFonts w:ascii="Arial" w:hAnsi="Arial" w:cs="Arial"/>
                <w:sz w:val="20"/>
              </w:rPr>
              <w:t>plek</w:t>
            </w:r>
            <w:r w:rsidRPr="0050268F">
              <w:rPr>
                <w:rFonts w:ascii="Arial" w:hAnsi="Arial" w:cs="Arial"/>
                <w:sz w:val="20"/>
              </w:rPr>
              <w:t>begeleider en werk</w:t>
            </w:r>
            <w:r w:rsidR="003D269F" w:rsidRPr="0050268F">
              <w:rPr>
                <w:rFonts w:ascii="Arial" w:hAnsi="Arial" w:cs="Arial"/>
                <w:sz w:val="20"/>
              </w:rPr>
              <w:t>plek</w:t>
            </w:r>
            <w:r w:rsidRPr="0050268F">
              <w:rPr>
                <w:rFonts w:ascii="Arial" w:hAnsi="Arial" w:cs="Arial"/>
                <w:sz w:val="20"/>
              </w:rPr>
              <w:t>coördinator vanuit Fontys zodat alle partijen weten wat verwacht kan worden van elkaar.</w:t>
            </w:r>
          </w:p>
          <w:p w14:paraId="5FE5BC3F" w14:textId="77777777" w:rsidR="00784FA2" w:rsidRPr="0050268F" w:rsidRDefault="00784FA2" w:rsidP="00DB58E2">
            <w:pPr>
              <w:pStyle w:val="Geenafstand"/>
              <w:rPr>
                <w:rFonts w:ascii="Arial" w:hAnsi="Arial" w:cs="Arial"/>
                <w:sz w:val="20"/>
              </w:rPr>
            </w:pPr>
            <w:r w:rsidRPr="0050268F">
              <w:rPr>
                <w:rFonts w:ascii="Arial" w:hAnsi="Arial" w:cs="Arial"/>
                <w:sz w:val="20"/>
              </w:rPr>
              <w:t>Wat biede</w:t>
            </w:r>
            <w:r w:rsidR="00F83ACA" w:rsidRPr="0050268F">
              <w:rPr>
                <w:rFonts w:ascii="Arial" w:hAnsi="Arial" w:cs="Arial"/>
                <w:sz w:val="20"/>
              </w:rPr>
              <w:t>n wij als opleiding aan u? W</w:t>
            </w:r>
            <w:r w:rsidRPr="0050268F">
              <w:rPr>
                <w:rFonts w:ascii="Arial" w:hAnsi="Arial" w:cs="Arial"/>
                <w:sz w:val="20"/>
              </w:rPr>
              <w:t>orkshop</w:t>
            </w:r>
            <w:r w:rsidR="00F83ACA" w:rsidRPr="0050268F">
              <w:rPr>
                <w:rFonts w:ascii="Arial" w:hAnsi="Arial" w:cs="Arial"/>
                <w:sz w:val="20"/>
              </w:rPr>
              <w:t>s, uitnodigingen voor Aan tafel sessies</w:t>
            </w:r>
            <w:r w:rsidRPr="0050268F">
              <w:rPr>
                <w:rFonts w:ascii="Arial" w:hAnsi="Arial" w:cs="Arial"/>
                <w:sz w:val="20"/>
              </w:rPr>
              <w:t xml:space="preserve">, telefonisch/facetime contact met de </w:t>
            </w:r>
            <w:r w:rsidR="00DB58E2" w:rsidRPr="0050268F">
              <w:rPr>
                <w:rFonts w:ascii="Arial" w:hAnsi="Arial" w:cs="Arial"/>
                <w:sz w:val="20"/>
              </w:rPr>
              <w:t>onderwijsbegeleider</w:t>
            </w:r>
            <w:r w:rsidR="00F83ACA" w:rsidRPr="0050268F">
              <w:rPr>
                <w:rFonts w:ascii="Arial" w:hAnsi="Arial" w:cs="Arial"/>
                <w:sz w:val="20"/>
              </w:rPr>
              <w:t xml:space="preserve"> van de desbetreffende module.</w:t>
            </w:r>
          </w:p>
        </w:tc>
      </w:tr>
      <w:tr w:rsidR="00784FA2" w:rsidRPr="0051609F" w14:paraId="47C252BE" w14:textId="77777777" w:rsidTr="00D839E4">
        <w:trPr>
          <w:gridAfter w:val="1"/>
          <w:wAfter w:w="8962" w:type="dxa"/>
          <w:trHeight w:val="254"/>
        </w:trPr>
        <w:tc>
          <w:tcPr>
            <w:tcW w:w="250" w:type="dxa"/>
          </w:tcPr>
          <w:p w14:paraId="70F37AFE" w14:textId="77777777" w:rsidR="00784FA2" w:rsidRPr="0051609F" w:rsidRDefault="00784FA2" w:rsidP="00D839E4">
            <w:pPr>
              <w:tabs>
                <w:tab w:val="left" w:pos="1985"/>
              </w:tabs>
              <w:spacing w:after="0" w:line="240" w:lineRule="auto"/>
              <w:rPr>
                <w:rFonts w:cstheme="minorHAnsi"/>
              </w:rPr>
            </w:pPr>
          </w:p>
        </w:tc>
      </w:tr>
      <w:tr w:rsidR="00784FA2" w:rsidRPr="0050268F" w14:paraId="156DF37F" w14:textId="77777777" w:rsidTr="00D839E4">
        <w:trPr>
          <w:trHeight w:val="455"/>
        </w:trPr>
        <w:tc>
          <w:tcPr>
            <w:tcW w:w="9212" w:type="dxa"/>
            <w:gridSpan w:val="2"/>
          </w:tcPr>
          <w:p w14:paraId="04ED0F3B" w14:textId="77777777" w:rsidR="00784FA2" w:rsidRPr="0050268F" w:rsidRDefault="00784FA2" w:rsidP="00801E93">
            <w:pPr>
              <w:rPr>
                <w:rFonts w:ascii="Arial" w:hAnsi="Arial" w:cs="Arial"/>
                <w:sz w:val="20"/>
                <w:szCs w:val="20"/>
              </w:rPr>
            </w:pPr>
            <w:r w:rsidRPr="0050268F">
              <w:rPr>
                <w:rFonts w:ascii="Arial" w:hAnsi="Arial" w:cs="Arial"/>
                <w:sz w:val="20"/>
                <w:szCs w:val="20"/>
              </w:rPr>
              <w:t xml:space="preserve">Mocht u nog vragen hebben over het bovenstaande dan kunt u mailen naar </w:t>
            </w:r>
            <w:hyperlink r:id="rId12" w:history="1">
              <w:r w:rsidRPr="0050268F">
                <w:rPr>
                  <w:rStyle w:val="Hyperlink"/>
                  <w:rFonts w:ascii="Arial" w:hAnsi="Arial" w:cs="Arial"/>
                  <w:sz w:val="20"/>
                  <w:szCs w:val="20"/>
                </w:rPr>
                <w:t>m.dentener@fontys.nl</w:t>
              </w:r>
            </w:hyperlink>
            <w:r w:rsidRPr="0050268F">
              <w:rPr>
                <w:rFonts w:ascii="Arial" w:hAnsi="Arial" w:cs="Arial"/>
                <w:sz w:val="20"/>
                <w:szCs w:val="20"/>
              </w:rPr>
              <w:t xml:space="preserve"> </w:t>
            </w:r>
            <w:r w:rsidR="00801E93" w:rsidRPr="0050268F">
              <w:rPr>
                <w:rFonts w:ascii="Arial" w:hAnsi="Arial" w:cs="Arial"/>
                <w:sz w:val="20"/>
                <w:szCs w:val="20"/>
              </w:rPr>
              <w:t xml:space="preserve">(Tilburg) of </w:t>
            </w:r>
            <w:hyperlink r:id="rId13" w:history="1">
              <w:r w:rsidR="00801E93" w:rsidRPr="0050268F">
                <w:rPr>
                  <w:rStyle w:val="Hyperlink"/>
                  <w:rFonts w:ascii="Arial" w:hAnsi="Arial" w:cs="Arial"/>
                  <w:sz w:val="20"/>
                  <w:szCs w:val="20"/>
                </w:rPr>
                <w:t>marjolein.verbercht@fontys.nl</w:t>
              </w:r>
            </w:hyperlink>
            <w:r w:rsidR="00801E93" w:rsidRPr="0050268F">
              <w:rPr>
                <w:rFonts w:ascii="Arial" w:hAnsi="Arial" w:cs="Arial"/>
                <w:sz w:val="20"/>
                <w:szCs w:val="20"/>
              </w:rPr>
              <w:t xml:space="preserve"> (Sittard)</w:t>
            </w:r>
          </w:p>
        </w:tc>
      </w:tr>
    </w:tbl>
    <w:p w14:paraId="3623174B" w14:textId="77777777" w:rsidR="00784FA2" w:rsidRPr="0050268F" w:rsidRDefault="00F40FB5" w:rsidP="00784FA2">
      <w:pPr>
        <w:spacing w:after="0" w:line="240" w:lineRule="auto"/>
        <w:rPr>
          <w:rFonts w:ascii="Arial" w:hAnsi="Arial" w:cs="Arial"/>
          <w:sz w:val="20"/>
          <w:szCs w:val="20"/>
        </w:rPr>
      </w:pPr>
      <w:r w:rsidRPr="0050268F">
        <w:rPr>
          <w:rFonts w:ascii="Arial" w:hAnsi="Arial" w:cs="Arial"/>
          <w:sz w:val="20"/>
          <w:szCs w:val="20"/>
        </w:rPr>
        <w:t xml:space="preserve">  </w:t>
      </w:r>
      <w:r w:rsidR="00784FA2" w:rsidRPr="0050268F">
        <w:rPr>
          <w:rFonts w:ascii="Arial" w:hAnsi="Arial" w:cs="Arial"/>
          <w:sz w:val="20"/>
          <w:szCs w:val="20"/>
        </w:rPr>
        <w:t>Met vriendelijke groet,</w:t>
      </w:r>
    </w:p>
    <w:p w14:paraId="7B416F02" w14:textId="77777777" w:rsidR="00784FA2" w:rsidRPr="0050268F" w:rsidRDefault="00784FA2" w:rsidP="00784FA2">
      <w:pPr>
        <w:spacing w:after="0" w:line="240" w:lineRule="auto"/>
        <w:rPr>
          <w:rFonts w:ascii="Arial" w:hAnsi="Arial" w:cs="Arial"/>
          <w:sz w:val="20"/>
          <w:szCs w:val="20"/>
        </w:rPr>
      </w:pPr>
    </w:p>
    <w:p w14:paraId="3FC02515" w14:textId="77777777" w:rsidR="0071055F" w:rsidRPr="0050268F" w:rsidRDefault="00F40FB5" w:rsidP="00784FA2">
      <w:pPr>
        <w:spacing w:after="0" w:line="240" w:lineRule="auto"/>
        <w:rPr>
          <w:rFonts w:ascii="Arial" w:hAnsi="Arial" w:cs="Arial"/>
          <w:sz w:val="20"/>
          <w:szCs w:val="20"/>
        </w:rPr>
      </w:pPr>
      <w:r w:rsidRPr="0050268F">
        <w:rPr>
          <w:rFonts w:ascii="Arial" w:hAnsi="Arial" w:cs="Arial"/>
          <w:sz w:val="20"/>
          <w:szCs w:val="20"/>
        </w:rPr>
        <w:t xml:space="preserve">  </w:t>
      </w:r>
      <w:r w:rsidR="00784FA2" w:rsidRPr="0050268F">
        <w:rPr>
          <w:rFonts w:ascii="Arial" w:hAnsi="Arial" w:cs="Arial"/>
          <w:sz w:val="20"/>
          <w:szCs w:val="20"/>
        </w:rPr>
        <w:t>Namens de werk</w:t>
      </w:r>
      <w:r w:rsidR="003D269F" w:rsidRPr="0050268F">
        <w:rPr>
          <w:rFonts w:ascii="Arial" w:hAnsi="Arial" w:cs="Arial"/>
          <w:sz w:val="20"/>
          <w:szCs w:val="20"/>
        </w:rPr>
        <w:t>plek</w:t>
      </w:r>
      <w:r w:rsidR="00784FA2" w:rsidRPr="0050268F">
        <w:rPr>
          <w:rFonts w:ascii="Arial" w:hAnsi="Arial" w:cs="Arial"/>
          <w:sz w:val="20"/>
          <w:szCs w:val="20"/>
        </w:rPr>
        <w:t>coördinator</w:t>
      </w:r>
      <w:r w:rsidR="00801E93" w:rsidRPr="0050268F">
        <w:rPr>
          <w:rFonts w:ascii="Arial" w:hAnsi="Arial" w:cs="Arial"/>
          <w:sz w:val="20"/>
          <w:szCs w:val="20"/>
        </w:rPr>
        <w:t>en</w:t>
      </w:r>
      <w:r w:rsidR="00784FA2" w:rsidRPr="0050268F">
        <w:rPr>
          <w:rFonts w:ascii="Arial" w:hAnsi="Arial" w:cs="Arial"/>
          <w:sz w:val="20"/>
          <w:szCs w:val="20"/>
        </w:rPr>
        <w:t xml:space="preserve"> modulaire deeltijd</w:t>
      </w:r>
      <w:r w:rsidR="001072FD" w:rsidRPr="0050268F">
        <w:rPr>
          <w:rFonts w:ascii="Arial" w:hAnsi="Arial" w:cs="Arial"/>
          <w:sz w:val="20"/>
          <w:szCs w:val="20"/>
        </w:rPr>
        <w:t xml:space="preserve"> Tilburg</w:t>
      </w:r>
      <w:r w:rsidR="00784FA2" w:rsidRPr="0050268F">
        <w:rPr>
          <w:rFonts w:ascii="Arial" w:hAnsi="Arial" w:cs="Arial"/>
          <w:sz w:val="20"/>
          <w:szCs w:val="20"/>
        </w:rPr>
        <w:t xml:space="preserve"> </w:t>
      </w:r>
      <w:r w:rsidR="00801E93" w:rsidRPr="0050268F">
        <w:rPr>
          <w:rFonts w:ascii="Arial" w:hAnsi="Arial" w:cs="Arial"/>
          <w:sz w:val="20"/>
          <w:szCs w:val="20"/>
        </w:rPr>
        <w:t xml:space="preserve"> en Sittard</w:t>
      </w:r>
      <w:r w:rsidR="00784FA2" w:rsidRPr="0050268F">
        <w:rPr>
          <w:rFonts w:ascii="Arial" w:hAnsi="Arial" w:cs="Arial"/>
          <w:sz w:val="20"/>
          <w:szCs w:val="20"/>
        </w:rPr>
        <w:t>,</w:t>
      </w:r>
      <w:r w:rsidR="0071055F" w:rsidRPr="0050268F">
        <w:rPr>
          <w:rFonts w:ascii="Arial" w:hAnsi="Arial" w:cs="Arial"/>
          <w:sz w:val="20"/>
          <w:szCs w:val="20"/>
        </w:rPr>
        <w:t xml:space="preserve"> </w:t>
      </w:r>
    </w:p>
    <w:p w14:paraId="509468B4" w14:textId="1405CA2C" w:rsidR="00784FA2" w:rsidRPr="0050268F" w:rsidRDefault="0071055F" w:rsidP="00784FA2">
      <w:pPr>
        <w:spacing w:after="0" w:line="240" w:lineRule="auto"/>
        <w:rPr>
          <w:rFonts w:ascii="Arial" w:hAnsi="Arial" w:cs="Arial"/>
          <w:sz w:val="20"/>
          <w:szCs w:val="20"/>
        </w:rPr>
      </w:pPr>
      <w:r w:rsidRPr="0050268F">
        <w:rPr>
          <w:rFonts w:ascii="Arial" w:hAnsi="Arial" w:cs="Arial"/>
          <w:sz w:val="20"/>
          <w:szCs w:val="20"/>
        </w:rPr>
        <w:t xml:space="preserve">  </w:t>
      </w:r>
      <w:r w:rsidR="00784FA2" w:rsidRPr="0050268F">
        <w:rPr>
          <w:rFonts w:ascii="Arial" w:hAnsi="Arial" w:cs="Arial"/>
          <w:sz w:val="20"/>
          <w:szCs w:val="20"/>
        </w:rPr>
        <w:t>Monique van Empel-Dentener</w:t>
      </w:r>
      <w:r w:rsidR="00801E93" w:rsidRPr="0050268F">
        <w:rPr>
          <w:rFonts w:ascii="Arial" w:hAnsi="Arial" w:cs="Arial"/>
          <w:sz w:val="20"/>
          <w:szCs w:val="20"/>
        </w:rPr>
        <w:t xml:space="preserve"> en Marjolein Verbercht</w:t>
      </w:r>
    </w:p>
    <w:p w14:paraId="6881AD96" w14:textId="77777777" w:rsidR="00DB58E2" w:rsidRDefault="00DB58E2" w:rsidP="00784FA2">
      <w:pPr>
        <w:rPr>
          <w:rFonts w:ascii="Arial" w:hAnsi="Arial" w:cs="Arial"/>
          <w:b/>
        </w:rPr>
      </w:pPr>
    </w:p>
    <w:p w14:paraId="51ED386B" w14:textId="77777777" w:rsidR="00DB58E2" w:rsidRDefault="00DB58E2" w:rsidP="00784FA2">
      <w:pPr>
        <w:rPr>
          <w:rFonts w:ascii="Arial" w:hAnsi="Arial" w:cs="Arial"/>
          <w:b/>
        </w:rPr>
      </w:pPr>
    </w:p>
    <w:p w14:paraId="0B29B401" w14:textId="77777777" w:rsidR="0050268F" w:rsidRDefault="0050268F">
      <w:pPr>
        <w:rPr>
          <w:rFonts w:ascii="Arial" w:hAnsi="Arial" w:cs="Arial"/>
          <w:b/>
        </w:rPr>
      </w:pPr>
      <w:r>
        <w:rPr>
          <w:rFonts w:ascii="Arial" w:hAnsi="Arial" w:cs="Arial"/>
          <w:b/>
        </w:rPr>
        <w:br w:type="page"/>
      </w:r>
    </w:p>
    <w:p w14:paraId="6D1866AC" w14:textId="77777777" w:rsidR="0050268F" w:rsidRDefault="0050268F" w:rsidP="00784FA2">
      <w:pPr>
        <w:rPr>
          <w:rFonts w:ascii="Arial" w:hAnsi="Arial" w:cs="Arial"/>
          <w:b/>
        </w:rPr>
      </w:pPr>
    </w:p>
    <w:p w14:paraId="16ECD2A6" w14:textId="77777777" w:rsidR="0050268F" w:rsidRDefault="0050268F" w:rsidP="00784FA2">
      <w:pPr>
        <w:rPr>
          <w:rFonts w:ascii="Arial" w:hAnsi="Arial" w:cs="Arial"/>
          <w:b/>
        </w:rPr>
      </w:pPr>
    </w:p>
    <w:p w14:paraId="149A546A" w14:textId="242768D1" w:rsidR="00784FA2" w:rsidRPr="00104AC3" w:rsidRDefault="00784FA2" w:rsidP="00784FA2">
      <w:pPr>
        <w:rPr>
          <w:rFonts w:ascii="Arial" w:hAnsi="Arial" w:cs="Arial"/>
          <w:b/>
        </w:rPr>
      </w:pPr>
      <w:r w:rsidRPr="00104AC3">
        <w:rPr>
          <w:rFonts w:ascii="Arial" w:hAnsi="Arial" w:cs="Arial"/>
          <w:b/>
        </w:rPr>
        <w:t>Werkplekscan en werkplekcontract</w:t>
      </w:r>
    </w:p>
    <w:p w14:paraId="7FA51D6D" w14:textId="77777777" w:rsidR="00784FA2" w:rsidRPr="00104AC3" w:rsidRDefault="00784FA2" w:rsidP="00784FA2">
      <w:pPr>
        <w:rPr>
          <w:rFonts w:ascii="Arial" w:hAnsi="Arial" w:cs="Arial"/>
        </w:rPr>
      </w:pPr>
    </w:p>
    <w:p w14:paraId="7C66E444" w14:textId="6A1A8A4B" w:rsidR="00721357" w:rsidRPr="0071055F" w:rsidRDefault="00784FA2" w:rsidP="00784FA2">
      <w:pPr>
        <w:rPr>
          <w:rFonts w:ascii="Arial" w:hAnsi="Arial" w:cs="Arial"/>
          <w:sz w:val="20"/>
        </w:rPr>
      </w:pPr>
      <w:r w:rsidRPr="0071055F">
        <w:rPr>
          <w:rFonts w:ascii="Arial" w:hAnsi="Arial" w:cs="Arial"/>
          <w:sz w:val="20"/>
        </w:rPr>
        <w:t>Om</w:t>
      </w:r>
      <w:r w:rsidR="00721357" w:rsidRPr="0071055F">
        <w:rPr>
          <w:rFonts w:ascii="Arial" w:hAnsi="Arial" w:cs="Arial"/>
          <w:sz w:val="20"/>
        </w:rPr>
        <w:t xml:space="preserve"> te kunnen beoordelen of de werkplek geschikt is om werkervaring op te doen en te werken aan de diverse competenties /bekwaamheidseisen EN of deze geschikt is voor de opdrachten die vanuit de diverse modules gegeven worden, is er een werkplekscan. Deze wordt opgestuurd naar de werk</w:t>
      </w:r>
      <w:r w:rsidR="003D269F" w:rsidRPr="0071055F">
        <w:rPr>
          <w:rFonts w:ascii="Arial" w:hAnsi="Arial" w:cs="Arial"/>
          <w:sz w:val="20"/>
        </w:rPr>
        <w:t>plek</w:t>
      </w:r>
      <w:r w:rsidR="00721357" w:rsidRPr="0071055F">
        <w:rPr>
          <w:rFonts w:ascii="Arial" w:hAnsi="Arial" w:cs="Arial"/>
          <w:sz w:val="20"/>
        </w:rPr>
        <w:t xml:space="preserve">coördinator </w:t>
      </w:r>
      <w:r w:rsidR="0071055F">
        <w:rPr>
          <w:rFonts w:ascii="Arial" w:hAnsi="Arial" w:cs="Arial"/>
          <w:sz w:val="20"/>
        </w:rPr>
        <w:t xml:space="preserve">van de desbetreffende lesplaats (Tilburg/Sittard) </w:t>
      </w:r>
      <w:r w:rsidR="00721357" w:rsidRPr="0071055F">
        <w:rPr>
          <w:rFonts w:ascii="Arial" w:hAnsi="Arial" w:cs="Arial"/>
          <w:sz w:val="20"/>
        </w:rPr>
        <w:t xml:space="preserve">die deze scan accordeert of aangeeft dat deze </w:t>
      </w:r>
      <w:r w:rsidR="00E4230D" w:rsidRPr="0071055F">
        <w:rPr>
          <w:rFonts w:ascii="Arial" w:hAnsi="Arial" w:cs="Arial"/>
          <w:sz w:val="20"/>
        </w:rPr>
        <w:t>werk</w:t>
      </w:r>
      <w:r w:rsidR="00721357" w:rsidRPr="0071055F">
        <w:rPr>
          <w:rFonts w:ascii="Arial" w:hAnsi="Arial" w:cs="Arial"/>
          <w:sz w:val="20"/>
        </w:rPr>
        <w:t>plek mogelijk minder geschikt is.</w:t>
      </w:r>
    </w:p>
    <w:p w14:paraId="125006B5" w14:textId="77777777" w:rsidR="00121B20" w:rsidRPr="0071055F" w:rsidRDefault="00721357" w:rsidP="00784FA2">
      <w:pPr>
        <w:rPr>
          <w:rFonts w:ascii="Arial" w:hAnsi="Arial" w:cs="Arial"/>
          <w:sz w:val="20"/>
        </w:rPr>
      </w:pPr>
      <w:r w:rsidRPr="0071055F">
        <w:rPr>
          <w:rFonts w:ascii="Arial" w:hAnsi="Arial" w:cs="Arial"/>
          <w:sz w:val="20"/>
        </w:rPr>
        <w:t xml:space="preserve">Na accordering </w:t>
      </w:r>
      <w:r w:rsidR="00BF176F" w:rsidRPr="0071055F">
        <w:rPr>
          <w:rFonts w:ascii="Arial" w:hAnsi="Arial" w:cs="Arial"/>
          <w:sz w:val="20"/>
        </w:rPr>
        <w:t>van de werk</w:t>
      </w:r>
      <w:r w:rsidR="00F06D31" w:rsidRPr="0071055F">
        <w:rPr>
          <w:rFonts w:ascii="Arial" w:hAnsi="Arial" w:cs="Arial"/>
          <w:sz w:val="20"/>
        </w:rPr>
        <w:t xml:space="preserve">plek </w:t>
      </w:r>
      <w:r w:rsidRPr="0071055F">
        <w:rPr>
          <w:rFonts w:ascii="Arial" w:hAnsi="Arial" w:cs="Arial"/>
          <w:sz w:val="20"/>
        </w:rPr>
        <w:t>wordt het werk</w:t>
      </w:r>
      <w:r w:rsidR="00BF176F" w:rsidRPr="0071055F">
        <w:rPr>
          <w:rFonts w:ascii="Arial" w:hAnsi="Arial" w:cs="Arial"/>
          <w:sz w:val="20"/>
        </w:rPr>
        <w:t>plek</w:t>
      </w:r>
      <w:r w:rsidRPr="0071055F">
        <w:rPr>
          <w:rFonts w:ascii="Arial" w:hAnsi="Arial" w:cs="Arial"/>
          <w:sz w:val="20"/>
        </w:rPr>
        <w:t>contract ondertekend door alle partijen.</w:t>
      </w:r>
    </w:p>
    <w:p w14:paraId="231E06ED" w14:textId="77777777" w:rsidR="00121B20" w:rsidRDefault="00121B20" w:rsidP="00784FA2"/>
    <w:p w14:paraId="51FC7C47" w14:textId="77777777" w:rsidR="00784FA2" w:rsidRDefault="00121B20" w:rsidP="00121B20">
      <w:pPr>
        <w:jc w:val="center"/>
      </w:pPr>
      <w:r>
        <w:rPr>
          <w:noProof/>
          <w:lang w:eastAsia="nl-NL"/>
        </w:rPr>
        <w:drawing>
          <wp:inline distT="0" distB="0" distL="0" distR="0" wp14:anchorId="79D6B66B" wp14:editId="3D210E93">
            <wp:extent cx="3657600" cy="3048000"/>
            <wp:effectExtent l="0" t="0" r="0" b="0"/>
            <wp:docPr id="4098"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Grp="1"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8494" cy="3048745"/>
                    </a:xfrm>
                    <a:prstGeom prst="rect">
                      <a:avLst/>
                    </a:prstGeom>
                    <a:noFill/>
                    <a:ln>
                      <a:noFill/>
                    </a:ln>
                    <a:extLst/>
                  </pic:spPr>
                </pic:pic>
              </a:graphicData>
            </a:graphic>
          </wp:inline>
        </w:drawing>
      </w:r>
      <w:r w:rsidR="00784FA2">
        <w:br w:type="page"/>
      </w:r>
    </w:p>
    <w:tbl>
      <w:tblPr>
        <w:tblW w:w="10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gridCol w:w="3139"/>
      </w:tblGrid>
      <w:tr w:rsidR="00D839E4" w:rsidRPr="00787E46" w14:paraId="230A8B2B" w14:textId="77777777" w:rsidTr="00D839E4">
        <w:trPr>
          <w:trHeight w:val="1417"/>
          <w:jc w:val="center"/>
        </w:trPr>
        <w:tc>
          <w:tcPr>
            <w:tcW w:w="7792" w:type="dxa"/>
            <w:tcBorders>
              <w:bottom w:val="single" w:sz="4" w:space="0" w:color="auto"/>
              <w:right w:val="nil"/>
            </w:tcBorders>
          </w:tcPr>
          <w:p w14:paraId="5E3882E3" w14:textId="77777777" w:rsidR="00D839E4" w:rsidRDefault="00D839E4" w:rsidP="00D839E4">
            <w:pPr>
              <w:pStyle w:val="Kop1"/>
              <w:ind w:left="-2102" w:firstLine="2102"/>
            </w:pPr>
            <w:r w:rsidRPr="00787E46">
              <w:br w:type="page"/>
            </w:r>
            <w:r w:rsidRPr="00787E46">
              <w:br w:type="page"/>
            </w:r>
            <w:bookmarkStart w:id="1" w:name="_Toc171320173"/>
            <w:bookmarkStart w:id="2" w:name="_Toc171751706"/>
            <w:bookmarkStart w:id="3" w:name="_Toc171753697"/>
            <w:bookmarkStart w:id="4" w:name="_Toc184621115"/>
            <w:bookmarkStart w:id="5" w:name="_Toc184622442"/>
            <w:bookmarkStart w:id="6" w:name="_Toc187810521"/>
            <w:bookmarkStart w:id="7" w:name="_Toc187812473"/>
            <w:bookmarkStart w:id="8" w:name="_Toc251930870"/>
            <w:r w:rsidR="00BF176F">
              <w:t>Werk</w:t>
            </w:r>
            <w:r w:rsidR="00E4230D">
              <w:t>plek</w:t>
            </w:r>
            <w:r>
              <w:t>scan</w:t>
            </w:r>
            <w:r w:rsidRPr="00787E46">
              <w:t xml:space="preserve"> </w:t>
            </w:r>
            <w:r>
              <w:t>werkervaring ABV DT en Lerop DT</w:t>
            </w:r>
            <w:bookmarkEnd w:id="1"/>
            <w:bookmarkEnd w:id="2"/>
            <w:bookmarkEnd w:id="3"/>
            <w:bookmarkEnd w:id="4"/>
            <w:bookmarkEnd w:id="5"/>
            <w:bookmarkEnd w:id="6"/>
            <w:bookmarkEnd w:id="7"/>
            <w:bookmarkEnd w:id="8"/>
          </w:p>
          <w:p w14:paraId="3902292A" w14:textId="77777777" w:rsidR="00342639" w:rsidRPr="00E4230D" w:rsidRDefault="00342639" w:rsidP="00342639">
            <w:pPr>
              <w:rPr>
                <w:b/>
                <w:sz w:val="28"/>
              </w:rPr>
            </w:pPr>
            <w:r w:rsidRPr="00E4230D">
              <w:rPr>
                <w:b/>
                <w:sz w:val="28"/>
              </w:rPr>
              <w:t>Ten behoeve van de module: ………………</w:t>
            </w:r>
          </w:p>
          <w:p w14:paraId="22F1FCE9" w14:textId="77777777" w:rsidR="00D839E4" w:rsidRPr="00DD6D44" w:rsidRDefault="00D839E4" w:rsidP="00D839E4">
            <w:pPr>
              <w:pStyle w:val="Kop1"/>
              <w:rPr>
                <w:b w:val="0"/>
              </w:rPr>
            </w:pPr>
            <w:r w:rsidRPr="00D16ED9">
              <w:rPr>
                <w:b w:val="0"/>
                <w:sz w:val="20"/>
              </w:rPr>
              <w:t>Wordt gecontroleerd en geaccordeerd door werkplek coördinator Tilburg/Sittard</w:t>
            </w:r>
            <w:r w:rsidRPr="00D16ED9">
              <w:rPr>
                <w:rStyle w:val="Voetnootmarkering"/>
                <w:b w:val="0"/>
                <w:sz w:val="20"/>
              </w:rPr>
              <w:footnoteReference w:id="1"/>
            </w:r>
          </w:p>
        </w:tc>
        <w:tc>
          <w:tcPr>
            <w:tcW w:w="3139" w:type="dxa"/>
            <w:tcBorders>
              <w:left w:val="nil"/>
              <w:bottom w:val="single" w:sz="4" w:space="0" w:color="auto"/>
            </w:tcBorders>
            <w:vAlign w:val="center"/>
          </w:tcPr>
          <w:p w14:paraId="38804984" w14:textId="77777777" w:rsidR="00D839E4" w:rsidRPr="00787E46" w:rsidRDefault="00D839E4" w:rsidP="00D839E4">
            <w:pPr>
              <w:autoSpaceDE w:val="0"/>
              <w:autoSpaceDN w:val="0"/>
              <w:adjustRightInd w:val="0"/>
              <w:jc w:val="center"/>
              <w:rPr>
                <w:rFonts w:ascii="Arial" w:hAnsi="Arial" w:cs="Arial"/>
              </w:rPr>
            </w:pPr>
          </w:p>
          <w:p w14:paraId="2C9122BF" w14:textId="77777777" w:rsidR="00D839E4" w:rsidRPr="00787E46" w:rsidRDefault="00D839E4" w:rsidP="00D839E4">
            <w:pPr>
              <w:autoSpaceDE w:val="0"/>
              <w:autoSpaceDN w:val="0"/>
              <w:adjustRightInd w:val="0"/>
              <w:jc w:val="center"/>
              <w:rPr>
                <w:rFonts w:ascii="Arial" w:hAnsi="Arial" w:cs="Arial"/>
              </w:rPr>
            </w:pPr>
            <w:bookmarkStart w:id="9" w:name="_MON_1244026121"/>
            <w:bookmarkEnd w:id="9"/>
            <w:r>
              <w:rPr>
                <w:rFonts w:ascii="Arial" w:hAnsi="Arial" w:cs="Arial"/>
                <w:noProof/>
                <w:lang w:eastAsia="nl-NL"/>
              </w:rPr>
              <w:drawing>
                <wp:inline distT="0" distB="0" distL="0" distR="0" wp14:anchorId="3838DFDD" wp14:editId="78F0FF8B">
                  <wp:extent cx="1647825" cy="4000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7825" cy="400050"/>
                          </a:xfrm>
                          <a:prstGeom prst="rect">
                            <a:avLst/>
                          </a:prstGeom>
                          <a:noFill/>
                          <a:ln>
                            <a:noFill/>
                          </a:ln>
                        </pic:spPr>
                      </pic:pic>
                    </a:graphicData>
                  </a:graphic>
                </wp:inline>
              </w:drawing>
            </w:r>
          </w:p>
          <w:p w14:paraId="56EED267" w14:textId="77777777" w:rsidR="00D839E4" w:rsidRPr="00787E46" w:rsidRDefault="00D839E4" w:rsidP="00D839E4">
            <w:pPr>
              <w:autoSpaceDE w:val="0"/>
              <w:autoSpaceDN w:val="0"/>
              <w:adjustRightInd w:val="0"/>
              <w:jc w:val="center"/>
              <w:rPr>
                <w:rFonts w:ascii="Arial" w:hAnsi="Arial" w:cs="Arial"/>
                <w:b/>
                <w:bCs/>
                <w:sz w:val="27"/>
                <w:szCs w:val="27"/>
              </w:rPr>
            </w:pPr>
          </w:p>
        </w:tc>
      </w:tr>
    </w:tbl>
    <w:p w14:paraId="6689AA9D" w14:textId="77777777" w:rsidR="00D839E4" w:rsidRPr="002045DB" w:rsidRDefault="00D839E4" w:rsidP="00D839E4">
      <w:pPr>
        <w:rPr>
          <w:rFonts w:ascii="Arial" w:hAnsi="Arial" w:cs="Arial"/>
          <w:b/>
        </w:rPr>
      </w:pPr>
    </w:p>
    <w:tbl>
      <w:tblPr>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8"/>
        <w:gridCol w:w="3167"/>
      </w:tblGrid>
      <w:tr w:rsidR="00D839E4" w:rsidRPr="00787E46" w14:paraId="5BA1D5FD" w14:textId="77777777" w:rsidTr="00D839E4">
        <w:trPr>
          <w:trHeight w:val="567"/>
          <w:jc w:val="center"/>
        </w:trPr>
        <w:tc>
          <w:tcPr>
            <w:tcW w:w="11155" w:type="dxa"/>
            <w:gridSpan w:val="2"/>
            <w:shd w:val="pct10" w:color="auto" w:fill="auto"/>
            <w:vAlign w:val="center"/>
          </w:tcPr>
          <w:p w14:paraId="4A633981" w14:textId="77777777" w:rsidR="00D839E4" w:rsidRPr="008A4399" w:rsidRDefault="00D839E4" w:rsidP="00D839E4">
            <w:pPr>
              <w:autoSpaceDE w:val="0"/>
              <w:autoSpaceDN w:val="0"/>
              <w:adjustRightInd w:val="0"/>
              <w:rPr>
                <w:rFonts w:ascii="Arial" w:hAnsi="Arial" w:cs="Arial"/>
                <w:b/>
                <w:sz w:val="20"/>
                <w:szCs w:val="20"/>
              </w:rPr>
            </w:pPr>
            <w:r w:rsidRPr="00787E46">
              <w:rPr>
                <w:rFonts w:ascii="Arial" w:hAnsi="Arial" w:cs="Arial"/>
              </w:rPr>
              <w:br w:type="page"/>
            </w:r>
            <w:r w:rsidRPr="008A4399">
              <w:rPr>
                <w:rFonts w:ascii="Arial" w:hAnsi="Arial" w:cs="Arial"/>
                <w:b/>
              </w:rPr>
              <w:t>Algemeen</w:t>
            </w:r>
          </w:p>
        </w:tc>
      </w:tr>
      <w:tr w:rsidR="00D839E4" w:rsidRPr="00787E46" w14:paraId="5C09F902" w14:textId="77777777" w:rsidTr="00D839E4">
        <w:trPr>
          <w:trHeight w:val="425"/>
          <w:jc w:val="center"/>
        </w:trPr>
        <w:tc>
          <w:tcPr>
            <w:tcW w:w="7988" w:type="dxa"/>
            <w:tcBorders>
              <w:bottom w:val="nil"/>
              <w:right w:val="nil"/>
            </w:tcBorders>
            <w:vAlign w:val="bottom"/>
          </w:tcPr>
          <w:p w14:paraId="6A9B39BA" w14:textId="77777777" w:rsidR="00D839E4" w:rsidRPr="008A4399" w:rsidRDefault="00D839E4" w:rsidP="00D839E4">
            <w:pPr>
              <w:autoSpaceDE w:val="0"/>
              <w:autoSpaceDN w:val="0"/>
              <w:adjustRightInd w:val="0"/>
              <w:rPr>
                <w:rFonts w:ascii="Arial" w:hAnsi="Arial" w:cs="Arial"/>
                <w:bCs/>
                <w:sz w:val="20"/>
                <w:szCs w:val="20"/>
              </w:rPr>
            </w:pPr>
            <w:r>
              <w:rPr>
                <w:rFonts w:ascii="Arial" w:hAnsi="Arial" w:cs="Arial"/>
                <w:bCs/>
                <w:sz w:val="20"/>
                <w:szCs w:val="20"/>
              </w:rPr>
              <w:t>Naam student en studentnummer</w:t>
            </w:r>
          </w:p>
        </w:tc>
        <w:tc>
          <w:tcPr>
            <w:tcW w:w="3167" w:type="dxa"/>
            <w:tcBorders>
              <w:top w:val="dotted" w:sz="4" w:space="0" w:color="auto"/>
              <w:left w:val="nil"/>
              <w:bottom w:val="dotted" w:sz="4" w:space="0" w:color="auto"/>
            </w:tcBorders>
            <w:vAlign w:val="bottom"/>
          </w:tcPr>
          <w:p w14:paraId="60028735" w14:textId="77777777" w:rsidR="00D839E4" w:rsidRPr="00231F0C" w:rsidRDefault="00D839E4" w:rsidP="00D839E4">
            <w:pPr>
              <w:autoSpaceDE w:val="0"/>
              <w:autoSpaceDN w:val="0"/>
              <w:adjustRightInd w:val="0"/>
              <w:rPr>
                <w:rFonts w:ascii="Arial" w:hAnsi="Arial" w:cs="Arial"/>
                <w:b/>
                <w:bCs/>
                <w:sz w:val="20"/>
                <w:szCs w:val="20"/>
              </w:rPr>
            </w:pPr>
          </w:p>
        </w:tc>
      </w:tr>
      <w:tr w:rsidR="00D839E4" w:rsidRPr="00787E46" w14:paraId="6853288E" w14:textId="77777777" w:rsidTr="00D839E4">
        <w:trPr>
          <w:trHeight w:val="425"/>
          <w:jc w:val="center"/>
        </w:trPr>
        <w:tc>
          <w:tcPr>
            <w:tcW w:w="7988" w:type="dxa"/>
            <w:tcBorders>
              <w:top w:val="nil"/>
              <w:bottom w:val="nil"/>
              <w:right w:val="nil"/>
            </w:tcBorders>
            <w:vAlign w:val="bottom"/>
          </w:tcPr>
          <w:p w14:paraId="05A2AC21" w14:textId="77777777" w:rsidR="00D839E4" w:rsidRPr="008A4399" w:rsidRDefault="00D839E4" w:rsidP="00D839E4">
            <w:pPr>
              <w:autoSpaceDE w:val="0"/>
              <w:autoSpaceDN w:val="0"/>
              <w:adjustRightInd w:val="0"/>
              <w:rPr>
                <w:rFonts w:ascii="Arial" w:hAnsi="Arial" w:cs="Arial"/>
                <w:bCs/>
                <w:sz w:val="20"/>
                <w:szCs w:val="20"/>
              </w:rPr>
            </w:pPr>
            <w:r>
              <w:rPr>
                <w:rFonts w:ascii="Arial" w:hAnsi="Arial" w:cs="Arial"/>
                <w:bCs/>
                <w:sz w:val="20"/>
                <w:szCs w:val="20"/>
              </w:rPr>
              <w:t>Naa</w:t>
            </w:r>
            <w:r w:rsidR="00E96004">
              <w:rPr>
                <w:rFonts w:ascii="Arial" w:hAnsi="Arial" w:cs="Arial"/>
                <w:bCs/>
                <w:sz w:val="20"/>
                <w:szCs w:val="20"/>
              </w:rPr>
              <w:t>m werk</w:t>
            </w:r>
            <w:r>
              <w:rPr>
                <w:rFonts w:ascii="Arial" w:hAnsi="Arial" w:cs="Arial"/>
                <w:bCs/>
                <w:sz w:val="20"/>
                <w:szCs w:val="20"/>
              </w:rPr>
              <w:t>plek</w:t>
            </w:r>
          </w:p>
        </w:tc>
        <w:tc>
          <w:tcPr>
            <w:tcW w:w="3167" w:type="dxa"/>
            <w:tcBorders>
              <w:top w:val="dotted" w:sz="4" w:space="0" w:color="auto"/>
              <w:left w:val="nil"/>
              <w:bottom w:val="dotted" w:sz="4" w:space="0" w:color="auto"/>
            </w:tcBorders>
            <w:vAlign w:val="bottom"/>
          </w:tcPr>
          <w:p w14:paraId="4CB21EC4" w14:textId="77777777" w:rsidR="00D839E4" w:rsidRPr="00231F0C" w:rsidRDefault="00D839E4" w:rsidP="00D839E4">
            <w:pPr>
              <w:autoSpaceDE w:val="0"/>
              <w:autoSpaceDN w:val="0"/>
              <w:adjustRightInd w:val="0"/>
              <w:rPr>
                <w:rFonts w:ascii="Arial" w:hAnsi="Arial" w:cs="Arial"/>
                <w:b/>
                <w:bCs/>
                <w:sz w:val="20"/>
                <w:szCs w:val="20"/>
              </w:rPr>
            </w:pPr>
          </w:p>
        </w:tc>
      </w:tr>
      <w:tr w:rsidR="00D839E4" w:rsidRPr="00787E46" w14:paraId="0CFA3892" w14:textId="77777777" w:rsidTr="00D839E4">
        <w:trPr>
          <w:trHeight w:val="425"/>
          <w:jc w:val="center"/>
        </w:trPr>
        <w:tc>
          <w:tcPr>
            <w:tcW w:w="7988" w:type="dxa"/>
            <w:tcBorders>
              <w:top w:val="nil"/>
              <w:bottom w:val="nil"/>
              <w:right w:val="nil"/>
            </w:tcBorders>
            <w:vAlign w:val="bottom"/>
          </w:tcPr>
          <w:p w14:paraId="5947CA3E" w14:textId="77777777" w:rsidR="00D839E4" w:rsidRPr="008A4399" w:rsidRDefault="00D839E4" w:rsidP="00D839E4">
            <w:pPr>
              <w:autoSpaceDE w:val="0"/>
              <w:autoSpaceDN w:val="0"/>
              <w:adjustRightInd w:val="0"/>
              <w:rPr>
                <w:rFonts w:ascii="Arial" w:hAnsi="Arial" w:cs="Arial"/>
                <w:bCs/>
                <w:sz w:val="20"/>
                <w:szCs w:val="20"/>
              </w:rPr>
            </w:pPr>
            <w:r w:rsidRPr="008A4399">
              <w:rPr>
                <w:rFonts w:ascii="Arial" w:hAnsi="Arial" w:cs="Arial"/>
                <w:bCs/>
                <w:sz w:val="20"/>
                <w:szCs w:val="20"/>
              </w:rPr>
              <w:t>Adres</w:t>
            </w:r>
            <w:r>
              <w:rPr>
                <w:rFonts w:ascii="Arial" w:hAnsi="Arial" w:cs="Arial"/>
                <w:bCs/>
                <w:sz w:val="20"/>
                <w:szCs w:val="20"/>
              </w:rPr>
              <w:t xml:space="preserve"> </w:t>
            </w:r>
            <w:r w:rsidRPr="007A681B">
              <w:rPr>
                <w:rFonts w:ascii="Arial" w:hAnsi="Arial" w:cs="Arial"/>
                <w:bCs/>
                <w:sz w:val="20"/>
                <w:szCs w:val="20"/>
              </w:rPr>
              <w:t>werkplek</w:t>
            </w:r>
          </w:p>
        </w:tc>
        <w:tc>
          <w:tcPr>
            <w:tcW w:w="3167" w:type="dxa"/>
            <w:tcBorders>
              <w:top w:val="dotted" w:sz="4" w:space="0" w:color="auto"/>
              <w:left w:val="nil"/>
              <w:bottom w:val="dotted" w:sz="4" w:space="0" w:color="auto"/>
            </w:tcBorders>
            <w:vAlign w:val="bottom"/>
          </w:tcPr>
          <w:p w14:paraId="322693A0" w14:textId="77777777" w:rsidR="00D839E4" w:rsidRPr="00231F0C" w:rsidRDefault="00D839E4" w:rsidP="00D839E4">
            <w:pPr>
              <w:autoSpaceDE w:val="0"/>
              <w:autoSpaceDN w:val="0"/>
              <w:adjustRightInd w:val="0"/>
              <w:rPr>
                <w:rFonts w:ascii="Arial" w:hAnsi="Arial" w:cs="Arial"/>
                <w:b/>
                <w:bCs/>
                <w:sz w:val="20"/>
                <w:szCs w:val="20"/>
              </w:rPr>
            </w:pPr>
          </w:p>
        </w:tc>
      </w:tr>
      <w:tr w:rsidR="00D839E4" w:rsidRPr="00787E46" w14:paraId="592C5402" w14:textId="77777777" w:rsidTr="00D839E4">
        <w:trPr>
          <w:trHeight w:val="425"/>
          <w:jc w:val="center"/>
        </w:trPr>
        <w:tc>
          <w:tcPr>
            <w:tcW w:w="7988" w:type="dxa"/>
            <w:tcBorders>
              <w:top w:val="nil"/>
              <w:bottom w:val="nil"/>
              <w:right w:val="nil"/>
            </w:tcBorders>
            <w:vAlign w:val="bottom"/>
          </w:tcPr>
          <w:p w14:paraId="7658EB8A" w14:textId="77777777" w:rsidR="00D839E4" w:rsidRPr="008A4399" w:rsidRDefault="00D839E4" w:rsidP="00D839E4">
            <w:pPr>
              <w:autoSpaceDE w:val="0"/>
              <w:autoSpaceDN w:val="0"/>
              <w:adjustRightInd w:val="0"/>
              <w:rPr>
                <w:rFonts w:ascii="Arial" w:hAnsi="Arial" w:cs="Arial"/>
                <w:bCs/>
                <w:sz w:val="20"/>
                <w:szCs w:val="20"/>
              </w:rPr>
            </w:pPr>
            <w:r w:rsidRPr="008A4399">
              <w:rPr>
                <w:rFonts w:ascii="Arial" w:hAnsi="Arial" w:cs="Arial"/>
                <w:bCs/>
                <w:sz w:val="20"/>
                <w:szCs w:val="20"/>
              </w:rPr>
              <w:t xml:space="preserve">Naam </w:t>
            </w:r>
            <w:r w:rsidR="00E96004">
              <w:rPr>
                <w:rFonts w:ascii="Arial" w:hAnsi="Arial" w:cs="Arial"/>
                <w:bCs/>
                <w:sz w:val="20"/>
                <w:szCs w:val="20"/>
              </w:rPr>
              <w:t>werk</w:t>
            </w:r>
            <w:r w:rsidR="00E4230D">
              <w:rPr>
                <w:rFonts w:ascii="Arial" w:hAnsi="Arial" w:cs="Arial"/>
                <w:bCs/>
                <w:sz w:val="20"/>
                <w:szCs w:val="20"/>
              </w:rPr>
              <w:t>plek</w:t>
            </w:r>
            <w:r w:rsidRPr="008A4399">
              <w:rPr>
                <w:rFonts w:ascii="Arial" w:hAnsi="Arial" w:cs="Arial"/>
                <w:bCs/>
                <w:sz w:val="20"/>
                <w:szCs w:val="20"/>
              </w:rPr>
              <w:t>begeleider</w:t>
            </w:r>
          </w:p>
        </w:tc>
        <w:tc>
          <w:tcPr>
            <w:tcW w:w="3167" w:type="dxa"/>
            <w:tcBorders>
              <w:top w:val="dotted" w:sz="4" w:space="0" w:color="auto"/>
              <w:left w:val="nil"/>
              <w:bottom w:val="dotted" w:sz="4" w:space="0" w:color="auto"/>
            </w:tcBorders>
            <w:vAlign w:val="bottom"/>
          </w:tcPr>
          <w:p w14:paraId="4C50F74E" w14:textId="77777777" w:rsidR="00D839E4" w:rsidRPr="00231F0C" w:rsidRDefault="00D839E4" w:rsidP="00D839E4">
            <w:pPr>
              <w:autoSpaceDE w:val="0"/>
              <w:autoSpaceDN w:val="0"/>
              <w:adjustRightInd w:val="0"/>
              <w:rPr>
                <w:rFonts w:ascii="Arial" w:hAnsi="Arial" w:cs="Arial"/>
                <w:b/>
                <w:bCs/>
                <w:sz w:val="20"/>
                <w:szCs w:val="20"/>
              </w:rPr>
            </w:pPr>
          </w:p>
        </w:tc>
      </w:tr>
      <w:tr w:rsidR="00D839E4" w:rsidRPr="00787E46" w14:paraId="5732C5A0" w14:textId="77777777" w:rsidTr="00D839E4">
        <w:trPr>
          <w:trHeight w:val="425"/>
          <w:jc w:val="center"/>
        </w:trPr>
        <w:tc>
          <w:tcPr>
            <w:tcW w:w="7988" w:type="dxa"/>
            <w:tcBorders>
              <w:top w:val="nil"/>
              <w:bottom w:val="nil"/>
              <w:right w:val="nil"/>
            </w:tcBorders>
            <w:vAlign w:val="bottom"/>
          </w:tcPr>
          <w:p w14:paraId="149FC76A" w14:textId="77777777" w:rsidR="00D839E4" w:rsidRPr="008A4399" w:rsidRDefault="00D839E4" w:rsidP="00D839E4">
            <w:pPr>
              <w:autoSpaceDE w:val="0"/>
              <w:autoSpaceDN w:val="0"/>
              <w:adjustRightInd w:val="0"/>
              <w:ind w:right="-1525"/>
              <w:rPr>
                <w:rFonts w:ascii="Arial" w:hAnsi="Arial" w:cs="Arial"/>
                <w:bCs/>
                <w:sz w:val="20"/>
                <w:szCs w:val="20"/>
              </w:rPr>
            </w:pPr>
            <w:r w:rsidRPr="008A4399">
              <w:rPr>
                <w:rFonts w:ascii="Arial" w:hAnsi="Arial" w:cs="Arial"/>
                <w:bCs/>
                <w:sz w:val="20"/>
                <w:szCs w:val="20"/>
              </w:rPr>
              <w:t>Doelgroep</w:t>
            </w:r>
          </w:p>
        </w:tc>
        <w:tc>
          <w:tcPr>
            <w:tcW w:w="3167" w:type="dxa"/>
            <w:tcBorders>
              <w:top w:val="dotted" w:sz="4" w:space="0" w:color="auto"/>
              <w:left w:val="nil"/>
              <w:bottom w:val="dotted" w:sz="4" w:space="0" w:color="auto"/>
            </w:tcBorders>
            <w:vAlign w:val="bottom"/>
          </w:tcPr>
          <w:p w14:paraId="50B1FC8E" w14:textId="77777777" w:rsidR="00D839E4" w:rsidRPr="00231F0C" w:rsidRDefault="00D839E4" w:rsidP="00D839E4">
            <w:pPr>
              <w:autoSpaceDE w:val="0"/>
              <w:autoSpaceDN w:val="0"/>
              <w:adjustRightInd w:val="0"/>
              <w:rPr>
                <w:rFonts w:ascii="Arial" w:hAnsi="Arial" w:cs="Arial"/>
                <w:b/>
                <w:sz w:val="20"/>
                <w:szCs w:val="20"/>
              </w:rPr>
            </w:pPr>
          </w:p>
        </w:tc>
      </w:tr>
      <w:tr w:rsidR="00D839E4" w:rsidRPr="00787E46" w14:paraId="57C7F839" w14:textId="77777777" w:rsidTr="00D839E4">
        <w:trPr>
          <w:trHeight w:val="425"/>
          <w:jc w:val="center"/>
        </w:trPr>
        <w:tc>
          <w:tcPr>
            <w:tcW w:w="7988" w:type="dxa"/>
            <w:tcBorders>
              <w:top w:val="nil"/>
              <w:bottom w:val="nil"/>
              <w:right w:val="nil"/>
            </w:tcBorders>
            <w:vAlign w:val="bottom"/>
          </w:tcPr>
          <w:p w14:paraId="51D4767F" w14:textId="77777777" w:rsidR="00D839E4" w:rsidRPr="008A4399" w:rsidRDefault="00D839E4" w:rsidP="00D839E4">
            <w:pPr>
              <w:autoSpaceDE w:val="0"/>
              <w:autoSpaceDN w:val="0"/>
              <w:adjustRightInd w:val="0"/>
              <w:rPr>
                <w:rFonts w:ascii="Arial" w:hAnsi="Arial" w:cs="Arial"/>
                <w:bCs/>
                <w:sz w:val="20"/>
                <w:szCs w:val="20"/>
              </w:rPr>
            </w:pPr>
            <w:r w:rsidRPr="008A4399">
              <w:rPr>
                <w:rFonts w:ascii="Arial" w:hAnsi="Arial" w:cs="Arial"/>
                <w:bCs/>
                <w:sz w:val="20"/>
                <w:szCs w:val="20"/>
              </w:rPr>
              <w:t>Vaste groep</w:t>
            </w:r>
            <w:r>
              <w:rPr>
                <w:rFonts w:ascii="Arial" w:hAnsi="Arial" w:cs="Arial"/>
                <w:bCs/>
                <w:sz w:val="20"/>
                <w:szCs w:val="20"/>
              </w:rPr>
              <w:t>?</w:t>
            </w:r>
          </w:p>
        </w:tc>
        <w:tc>
          <w:tcPr>
            <w:tcW w:w="3167" w:type="dxa"/>
            <w:tcBorders>
              <w:top w:val="dotted" w:sz="4" w:space="0" w:color="auto"/>
              <w:left w:val="nil"/>
              <w:bottom w:val="dotted" w:sz="4" w:space="0" w:color="auto"/>
            </w:tcBorders>
            <w:vAlign w:val="bottom"/>
          </w:tcPr>
          <w:p w14:paraId="5ED2CB23" w14:textId="77777777" w:rsidR="00D839E4" w:rsidRPr="00231F0C" w:rsidRDefault="00D839E4" w:rsidP="00D839E4">
            <w:pPr>
              <w:autoSpaceDE w:val="0"/>
              <w:autoSpaceDN w:val="0"/>
              <w:adjustRightInd w:val="0"/>
              <w:rPr>
                <w:rFonts w:ascii="Arial" w:hAnsi="Arial" w:cs="Arial"/>
                <w:b/>
                <w:sz w:val="20"/>
                <w:szCs w:val="20"/>
              </w:rPr>
            </w:pPr>
            <w:r>
              <w:rPr>
                <w:rFonts w:ascii="Arial" w:hAnsi="Arial" w:cs="Arial"/>
                <w:b/>
                <w:sz w:val="20"/>
                <w:szCs w:val="20"/>
              </w:rPr>
              <w:t>Ja / Nee</w:t>
            </w:r>
          </w:p>
        </w:tc>
      </w:tr>
      <w:tr w:rsidR="00D839E4" w:rsidRPr="00787E46" w14:paraId="1D7DF9C8" w14:textId="77777777" w:rsidTr="00D839E4">
        <w:trPr>
          <w:trHeight w:val="425"/>
          <w:jc w:val="center"/>
        </w:trPr>
        <w:tc>
          <w:tcPr>
            <w:tcW w:w="7988" w:type="dxa"/>
            <w:tcBorders>
              <w:top w:val="nil"/>
              <w:bottom w:val="nil"/>
              <w:right w:val="nil"/>
            </w:tcBorders>
            <w:vAlign w:val="bottom"/>
          </w:tcPr>
          <w:p w14:paraId="2D8A7BE0" w14:textId="77777777" w:rsidR="00D839E4" w:rsidRPr="008A4399" w:rsidRDefault="00D839E4" w:rsidP="00D839E4">
            <w:pPr>
              <w:autoSpaceDE w:val="0"/>
              <w:autoSpaceDN w:val="0"/>
              <w:adjustRightInd w:val="0"/>
              <w:rPr>
                <w:rFonts w:ascii="Arial" w:hAnsi="Arial" w:cs="Arial"/>
                <w:bCs/>
                <w:sz w:val="20"/>
                <w:szCs w:val="20"/>
              </w:rPr>
            </w:pPr>
            <w:r w:rsidRPr="008A4399">
              <w:rPr>
                <w:rFonts w:ascii="Arial" w:hAnsi="Arial" w:cs="Arial"/>
                <w:bCs/>
                <w:sz w:val="20"/>
                <w:szCs w:val="20"/>
              </w:rPr>
              <w:t>Groepsgrootte</w:t>
            </w:r>
          </w:p>
        </w:tc>
        <w:tc>
          <w:tcPr>
            <w:tcW w:w="3167" w:type="dxa"/>
            <w:tcBorders>
              <w:top w:val="dotted" w:sz="4" w:space="0" w:color="auto"/>
              <w:left w:val="nil"/>
              <w:bottom w:val="dotted" w:sz="4" w:space="0" w:color="auto"/>
            </w:tcBorders>
            <w:vAlign w:val="bottom"/>
          </w:tcPr>
          <w:p w14:paraId="34BEF9B2" w14:textId="77777777" w:rsidR="00D839E4" w:rsidRDefault="00D839E4" w:rsidP="00D839E4">
            <w:pPr>
              <w:autoSpaceDE w:val="0"/>
              <w:autoSpaceDN w:val="0"/>
              <w:adjustRightInd w:val="0"/>
              <w:rPr>
                <w:rFonts w:ascii="Arial" w:hAnsi="Arial" w:cs="Arial"/>
                <w:b/>
                <w:sz w:val="20"/>
                <w:szCs w:val="20"/>
              </w:rPr>
            </w:pPr>
          </w:p>
        </w:tc>
      </w:tr>
      <w:tr w:rsidR="00D839E4" w:rsidRPr="00787E46" w14:paraId="6197B874" w14:textId="77777777" w:rsidTr="00D839E4">
        <w:trPr>
          <w:trHeight w:val="425"/>
          <w:jc w:val="center"/>
        </w:trPr>
        <w:tc>
          <w:tcPr>
            <w:tcW w:w="7988" w:type="dxa"/>
            <w:tcBorders>
              <w:top w:val="nil"/>
              <w:bottom w:val="nil"/>
              <w:right w:val="nil"/>
            </w:tcBorders>
            <w:vAlign w:val="bottom"/>
          </w:tcPr>
          <w:p w14:paraId="04E43883" w14:textId="77777777" w:rsidR="00D839E4" w:rsidRPr="008A4399" w:rsidRDefault="00D839E4" w:rsidP="00D839E4">
            <w:pPr>
              <w:autoSpaceDE w:val="0"/>
              <w:autoSpaceDN w:val="0"/>
              <w:adjustRightInd w:val="0"/>
              <w:rPr>
                <w:rFonts w:ascii="Arial" w:hAnsi="Arial" w:cs="Arial"/>
                <w:bCs/>
                <w:sz w:val="20"/>
                <w:szCs w:val="20"/>
              </w:rPr>
            </w:pPr>
          </w:p>
        </w:tc>
        <w:tc>
          <w:tcPr>
            <w:tcW w:w="3167" w:type="dxa"/>
            <w:tcBorders>
              <w:top w:val="dotted" w:sz="4" w:space="0" w:color="auto"/>
              <w:left w:val="nil"/>
              <w:bottom w:val="dotted" w:sz="4" w:space="0" w:color="auto"/>
            </w:tcBorders>
            <w:vAlign w:val="bottom"/>
          </w:tcPr>
          <w:p w14:paraId="4258BEAD" w14:textId="77777777" w:rsidR="00D839E4" w:rsidRDefault="00D839E4" w:rsidP="00D839E4">
            <w:pPr>
              <w:autoSpaceDE w:val="0"/>
              <w:autoSpaceDN w:val="0"/>
              <w:adjustRightInd w:val="0"/>
              <w:rPr>
                <w:rFonts w:ascii="Arial" w:hAnsi="Arial" w:cs="Arial"/>
                <w:b/>
                <w:sz w:val="20"/>
                <w:szCs w:val="20"/>
              </w:rPr>
            </w:pPr>
          </w:p>
        </w:tc>
      </w:tr>
      <w:tr w:rsidR="00D839E4" w:rsidRPr="00787E46" w14:paraId="50A1244A" w14:textId="77777777" w:rsidTr="00D839E4">
        <w:trPr>
          <w:trHeight w:val="567"/>
          <w:jc w:val="center"/>
        </w:trPr>
        <w:tc>
          <w:tcPr>
            <w:tcW w:w="11155" w:type="dxa"/>
            <w:gridSpan w:val="2"/>
            <w:shd w:val="pct10" w:color="auto" w:fill="auto"/>
            <w:vAlign w:val="center"/>
          </w:tcPr>
          <w:p w14:paraId="148C3088" w14:textId="77777777" w:rsidR="005B35E6" w:rsidRDefault="00E96004" w:rsidP="00D839E4">
            <w:pPr>
              <w:autoSpaceDE w:val="0"/>
              <w:autoSpaceDN w:val="0"/>
              <w:adjustRightInd w:val="0"/>
              <w:rPr>
                <w:rFonts w:ascii="Arial" w:hAnsi="Arial" w:cs="Arial"/>
                <w:b/>
              </w:rPr>
            </w:pPr>
            <w:r>
              <w:rPr>
                <w:rFonts w:ascii="Arial" w:hAnsi="Arial" w:cs="Arial"/>
                <w:b/>
              </w:rPr>
              <w:t>Criteria waar de werk</w:t>
            </w:r>
            <w:r w:rsidR="00D839E4">
              <w:rPr>
                <w:rFonts w:ascii="Arial" w:hAnsi="Arial" w:cs="Arial"/>
                <w:b/>
              </w:rPr>
              <w:t>plek aan  moet voldoen</w:t>
            </w:r>
            <w:r w:rsidR="005B35E6">
              <w:rPr>
                <w:rFonts w:ascii="Arial" w:hAnsi="Arial" w:cs="Arial"/>
                <w:b/>
              </w:rPr>
              <w:t xml:space="preserve"> </w:t>
            </w:r>
          </w:p>
          <w:p w14:paraId="612E8495" w14:textId="77777777" w:rsidR="00D839E4" w:rsidRPr="005B35E6" w:rsidRDefault="005B35E6" w:rsidP="005B35E6">
            <w:pPr>
              <w:autoSpaceDE w:val="0"/>
              <w:autoSpaceDN w:val="0"/>
              <w:adjustRightInd w:val="0"/>
              <w:rPr>
                <w:rFonts w:ascii="Arial" w:hAnsi="Arial" w:cs="Arial"/>
                <w:bCs/>
                <w:i/>
                <w:sz w:val="27"/>
                <w:szCs w:val="27"/>
              </w:rPr>
            </w:pPr>
            <w:r w:rsidRPr="00D16ED9">
              <w:rPr>
                <w:rFonts w:ascii="Arial" w:hAnsi="Arial" w:cs="Arial"/>
                <w:i/>
                <w:sz w:val="20"/>
              </w:rPr>
              <w:t>(D</w:t>
            </w:r>
            <w:r w:rsidR="0094242A" w:rsidRPr="00D16ED9">
              <w:rPr>
                <w:rFonts w:ascii="Arial" w:hAnsi="Arial" w:cs="Arial"/>
                <w:i/>
                <w:sz w:val="20"/>
              </w:rPr>
              <w:t>it is afhankelijk van d</w:t>
            </w:r>
            <w:r w:rsidRPr="00D16ED9">
              <w:rPr>
                <w:rFonts w:ascii="Arial" w:hAnsi="Arial" w:cs="Arial"/>
                <w:i/>
                <w:sz w:val="20"/>
              </w:rPr>
              <w:t xml:space="preserve">e modules die de student gaat volgen. Het kan zijn dat een andere </w:t>
            </w:r>
            <w:r w:rsidR="00E96004" w:rsidRPr="00D16ED9">
              <w:rPr>
                <w:rFonts w:ascii="Arial" w:hAnsi="Arial" w:cs="Arial"/>
                <w:i/>
                <w:sz w:val="20"/>
              </w:rPr>
              <w:t>werk</w:t>
            </w:r>
            <w:r w:rsidR="00E4230D" w:rsidRPr="00D16ED9">
              <w:rPr>
                <w:rFonts w:ascii="Arial" w:hAnsi="Arial" w:cs="Arial"/>
                <w:i/>
                <w:sz w:val="20"/>
              </w:rPr>
              <w:t>plek</w:t>
            </w:r>
            <w:r w:rsidRPr="00D16ED9">
              <w:rPr>
                <w:rFonts w:ascii="Arial" w:hAnsi="Arial" w:cs="Arial"/>
                <w:i/>
                <w:sz w:val="20"/>
              </w:rPr>
              <w:t xml:space="preserve"> gezocht moet worden in verband met de uit te voeren opdracht).</w:t>
            </w:r>
          </w:p>
        </w:tc>
      </w:tr>
      <w:tr w:rsidR="00D839E4" w:rsidRPr="00787E46" w14:paraId="1105E69C" w14:textId="77777777" w:rsidTr="00D839E4">
        <w:trPr>
          <w:trHeight w:val="425"/>
          <w:jc w:val="center"/>
        </w:trPr>
        <w:tc>
          <w:tcPr>
            <w:tcW w:w="7988" w:type="dxa"/>
            <w:tcBorders>
              <w:bottom w:val="nil"/>
              <w:right w:val="nil"/>
            </w:tcBorders>
            <w:vAlign w:val="bottom"/>
          </w:tcPr>
          <w:p w14:paraId="50FA14C1" w14:textId="77777777" w:rsidR="00D839E4" w:rsidRPr="008A4399" w:rsidRDefault="00D839E4" w:rsidP="00D839E4">
            <w:pPr>
              <w:autoSpaceDE w:val="0"/>
              <w:autoSpaceDN w:val="0"/>
              <w:adjustRightInd w:val="0"/>
              <w:rPr>
                <w:rFonts w:ascii="Arial" w:hAnsi="Arial" w:cs="Arial"/>
                <w:bCs/>
                <w:sz w:val="20"/>
                <w:szCs w:val="20"/>
              </w:rPr>
            </w:pPr>
          </w:p>
          <w:p w14:paraId="24FB2335" w14:textId="77777777" w:rsidR="00D839E4" w:rsidRPr="008A4399" w:rsidRDefault="00D839E4" w:rsidP="00D839E4">
            <w:pPr>
              <w:autoSpaceDE w:val="0"/>
              <w:autoSpaceDN w:val="0"/>
              <w:adjustRightInd w:val="0"/>
              <w:rPr>
                <w:rFonts w:ascii="Arial" w:hAnsi="Arial" w:cs="Arial"/>
                <w:sz w:val="20"/>
                <w:szCs w:val="20"/>
              </w:rPr>
            </w:pPr>
            <w:r w:rsidRPr="008A4399">
              <w:rPr>
                <w:rFonts w:ascii="Arial" w:hAnsi="Arial" w:cs="Arial"/>
                <w:bCs/>
                <w:sz w:val="20"/>
                <w:szCs w:val="20"/>
              </w:rPr>
              <w:t>De student kan</w:t>
            </w:r>
            <w:r>
              <w:rPr>
                <w:rFonts w:ascii="Arial" w:hAnsi="Arial" w:cs="Arial"/>
                <w:bCs/>
                <w:sz w:val="20"/>
                <w:szCs w:val="20"/>
              </w:rPr>
              <w:t xml:space="preserve"> minimaal</w:t>
            </w:r>
            <w:r w:rsidRPr="008A4399">
              <w:rPr>
                <w:rFonts w:ascii="Arial" w:hAnsi="Arial" w:cs="Arial"/>
                <w:bCs/>
                <w:sz w:val="20"/>
                <w:szCs w:val="20"/>
              </w:rPr>
              <w:t xml:space="preserve"> </w:t>
            </w:r>
            <w:r>
              <w:rPr>
                <w:rFonts w:ascii="Arial" w:hAnsi="Arial" w:cs="Arial"/>
                <w:bCs/>
                <w:sz w:val="20"/>
                <w:szCs w:val="20"/>
              </w:rPr>
              <w:t>8</w:t>
            </w:r>
            <w:r w:rsidRPr="008A4399">
              <w:rPr>
                <w:rFonts w:ascii="Arial" w:hAnsi="Arial" w:cs="Arial"/>
                <w:bCs/>
                <w:sz w:val="20"/>
                <w:szCs w:val="20"/>
              </w:rPr>
              <w:t xml:space="preserve"> uur </w:t>
            </w:r>
            <w:r>
              <w:rPr>
                <w:rFonts w:ascii="Arial" w:hAnsi="Arial" w:cs="Arial"/>
                <w:bCs/>
                <w:sz w:val="20"/>
                <w:szCs w:val="20"/>
              </w:rPr>
              <w:t>per week werkervaring opdoen</w:t>
            </w:r>
          </w:p>
        </w:tc>
        <w:tc>
          <w:tcPr>
            <w:tcW w:w="3167" w:type="dxa"/>
            <w:tcBorders>
              <w:top w:val="dotted" w:sz="4" w:space="0" w:color="auto"/>
              <w:left w:val="nil"/>
              <w:bottom w:val="dotted" w:sz="4" w:space="0" w:color="auto"/>
            </w:tcBorders>
            <w:vAlign w:val="bottom"/>
          </w:tcPr>
          <w:p w14:paraId="51825BBB" w14:textId="77777777" w:rsidR="00D839E4" w:rsidRPr="00231F0C" w:rsidRDefault="00D839E4" w:rsidP="00D839E4">
            <w:pPr>
              <w:autoSpaceDE w:val="0"/>
              <w:autoSpaceDN w:val="0"/>
              <w:adjustRightInd w:val="0"/>
              <w:rPr>
                <w:rFonts w:ascii="Arial" w:hAnsi="Arial" w:cs="Arial"/>
                <w:b/>
                <w:bCs/>
                <w:sz w:val="20"/>
                <w:szCs w:val="20"/>
              </w:rPr>
            </w:pPr>
            <w:r>
              <w:rPr>
                <w:rFonts w:ascii="Arial" w:hAnsi="Arial" w:cs="Arial"/>
                <w:b/>
                <w:bCs/>
                <w:sz w:val="20"/>
                <w:szCs w:val="20"/>
              </w:rPr>
              <w:t>Ja / Nee</w:t>
            </w:r>
          </w:p>
        </w:tc>
      </w:tr>
      <w:tr w:rsidR="00D839E4" w:rsidRPr="00787E46" w14:paraId="62823520" w14:textId="77777777" w:rsidTr="00D839E4">
        <w:trPr>
          <w:trHeight w:val="425"/>
          <w:jc w:val="center"/>
        </w:trPr>
        <w:tc>
          <w:tcPr>
            <w:tcW w:w="7988" w:type="dxa"/>
            <w:tcBorders>
              <w:top w:val="nil"/>
              <w:bottom w:val="nil"/>
              <w:right w:val="nil"/>
            </w:tcBorders>
            <w:vAlign w:val="bottom"/>
          </w:tcPr>
          <w:p w14:paraId="2A6CA1B3" w14:textId="77777777" w:rsidR="00D839E4" w:rsidRPr="008A4399" w:rsidRDefault="00D839E4" w:rsidP="00D839E4">
            <w:pPr>
              <w:autoSpaceDE w:val="0"/>
              <w:autoSpaceDN w:val="0"/>
              <w:adjustRightInd w:val="0"/>
              <w:rPr>
                <w:rFonts w:ascii="Arial" w:hAnsi="Arial" w:cs="Arial"/>
                <w:bCs/>
                <w:sz w:val="20"/>
                <w:szCs w:val="20"/>
              </w:rPr>
            </w:pPr>
          </w:p>
          <w:p w14:paraId="24841E41" w14:textId="77777777" w:rsidR="00D839E4" w:rsidRPr="008A4399" w:rsidRDefault="00D839E4" w:rsidP="00D839E4">
            <w:pPr>
              <w:autoSpaceDE w:val="0"/>
              <w:autoSpaceDN w:val="0"/>
              <w:adjustRightInd w:val="0"/>
              <w:rPr>
                <w:rFonts w:ascii="Arial" w:hAnsi="Arial" w:cs="Arial"/>
                <w:bCs/>
                <w:sz w:val="20"/>
                <w:szCs w:val="20"/>
              </w:rPr>
            </w:pPr>
            <w:r w:rsidRPr="008A4399">
              <w:rPr>
                <w:rFonts w:ascii="Arial" w:hAnsi="Arial" w:cs="Arial"/>
                <w:bCs/>
                <w:sz w:val="20"/>
                <w:szCs w:val="20"/>
              </w:rPr>
              <w:t>De student heeft direct contact met kinderen</w:t>
            </w:r>
            <w:r>
              <w:rPr>
                <w:rFonts w:ascii="Arial" w:hAnsi="Arial" w:cs="Arial"/>
                <w:bCs/>
                <w:sz w:val="20"/>
                <w:szCs w:val="20"/>
              </w:rPr>
              <w:t>/jongeren</w:t>
            </w:r>
            <w:r w:rsidRPr="008A4399">
              <w:rPr>
                <w:rFonts w:ascii="Arial" w:hAnsi="Arial" w:cs="Arial"/>
                <w:bCs/>
                <w:sz w:val="20"/>
                <w:szCs w:val="20"/>
              </w:rPr>
              <w:t xml:space="preserve"> </w:t>
            </w:r>
          </w:p>
        </w:tc>
        <w:tc>
          <w:tcPr>
            <w:tcW w:w="3167" w:type="dxa"/>
            <w:tcBorders>
              <w:top w:val="dotted" w:sz="4" w:space="0" w:color="auto"/>
              <w:left w:val="nil"/>
              <w:bottom w:val="dotted" w:sz="4" w:space="0" w:color="auto"/>
            </w:tcBorders>
            <w:vAlign w:val="bottom"/>
          </w:tcPr>
          <w:p w14:paraId="7B896F5D" w14:textId="77777777" w:rsidR="00D839E4" w:rsidRPr="00231F0C" w:rsidRDefault="00D839E4" w:rsidP="00D839E4">
            <w:pPr>
              <w:autoSpaceDE w:val="0"/>
              <w:autoSpaceDN w:val="0"/>
              <w:adjustRightInd w:val="0"/>
              <w:rPr>
                <w:rFonts w:ascii="Arial" w:hAnsi="Arial" w:cs="Arial"/>
                <w:b/>
                <w:bCs/>
                <w:sz w:val="20"/>
                <w:szCs w:val="20"/>
              </w:rPr>
            </w:pPr>
            <w:r>
              <w:rPr>
                <w:rFonts w:ascii="Arial" w:hAnsi="Arial" w:cs="Arial"/>
                <w:b/>
                <w:bCs/>
                <w:sz w:val="20"/>
                <w:szCs w:val="20"/>
              </w:rPr>
              <w:t>Ja / Nee</w:t>
            </w:r>
          </w:p>
        </w:tc>
      </w:tr>
      <w:tr w:rsidR="00D839E4" w:rsidRPr="00787E46" w14:paraId="481DC764" w14:textId="77777777" w:rsidTr="00D839E4">
        <w:trPr>
          <w:trHeight w:val="425"/>
          <w:jc w:val="center"/>
        </w:trPr>
        <w:tc>
          <w:tcPr>
            <w:tcW w:w="7988" w:type="dxa"/>
            <w:tcBorders>
              <w:top w:val="nil"/>
              <w:bottom w:val="nil"/>
              <w:right w:val="nil"/>
            </w:tcBorders>
            <w:vAlign w:val="bottom"/>
          </w:tcPr>
          <w:p w14:paraId="383CEDA8" w14:textId="77777777" w:rsidR="00D839E4" w:rsidRPr="008A4399" w:rsidRDefault="00D839E4" w:rsidP="00D839E4">
            <w:pPr>
              <w:autoSpaceDE w:val="0"/>
              <w:autoSpaceDN w:val="0"/>
              <w:adjustRightInd w:val="0"/>
              <w:rPr>
                <w:rFonts w:ascii="Arial" w:hAnsi="Arial" w:cs="Arial"/>
                <w:bCs/>
                <w:sz w:val="20"/>
                <w:szCs w:val="20"/>
              </w:rPr>
            </w:pPr>
          </w:p>
          <w:p w14:paraId="1476287D" w14:textId="77777777" w:rsidR="00D839E4" w:rsidRPr="008A4399" w:rsidRDefault="00D839E4" w:rsidP="00D839E4">
            <w:pPr>
              <w:autoSpaceDE w:val="0"/>
              <w:autoSpaceDN w:val="0"/>
              <w:adjustRightInd w:val="0"/>
              <w:rPr>
                <w:rFonts w:ascii="Arial" w:hAnsi="Arial" w:cs="Arial"/>
                <w:bCs/>
                <w:sz w:val="20"/>
                <w:szCs w:val="20"/>
              </w:rPr>
            </w:pPr>
            <w:r w:rsidRPr="008A4399">
              <w:rPr>
                <w:rFonts w:ascii="Arial" w:hAnsi="Arial" w:cs="Arial"/>
                <w:bCs/>
                <w:sz w:val="20"/>
                <w:szCs w:val="20"/>
              </w:rPr>
              <w:t>De student kan activiteiten ondernemen met kinderen</w:t>
            </w:r>
            <w:r>
              <w:rPr>
                <w:rFonts w:ascii="Arial" w:hAnsi="Arial" w:cs="Arial"/>
                <w:bCs/>
                <w:sz w:val="20"/>
                <w:szCs w:val="20"/>
              </w:rPr>
              <w:t>/jongeren</w:t>
            </w:r>
          </w:p>
        </w:tc>
        <w:tc>
          <w:tcPr>
            <w:tcW w:w="3167" w:type="dxa"/>
            <w:tcBorders>
              <w:top w:val="dotted" w:sz="4" w:space="0" w:color="auto"/>
              <w:left w:val="nil"/>
              <w:bottom w:val="dotted" w:sz="4" w:space="0" w:color="auto"/>
            </w:tcBorders>
            <w:vAlign w:val="bottom"/>
          </w:tcPr>
          <w:p w14:paraId="13FC10D0" w14:textId="77777777" w:rsidR="00D839E4" w:rsidRPr="00231F0C" w:rsidRDefault="00D839E4" w:rsidP="00D839E4">
            <w:pPr>
              <w:autoSpaceDE w:val="0"/>
              <w:autoSpaceDN w:val="0"/>
              <w:adjustRightInd w:val="0"/>
              <w:rPr>
                <w:rFonts w:ascii="Arial" w:hAnsi="Arial" w:cs="Arial"/>
                <w:b/>
                <w:bCs/>
                <w:sz w:val="20"/>
                <w:szCs w:val="20"/>
              </w:rPr>
            </w:pPr>
            <w:r>
              <w:rPr>
                <w:rFonts w:ascii="Arial" w:hAnsi="Arial" w:cs="Arial"/>
                <w:b/>
                <w:bCs/>
                <w:sz w:val="20"/>
                <w:szCs w:val="20"/>
              </w:rPr>
              <w:t>Ja / Nee</w:t>
            </w:r>
          </w:p>
        </w:tc>
      </w:tr>
      <w:tr w:rsidR="00D839E4" w:rsidRPr="00787E46" w14:paraId="326EA6C9" w14:textId="77777777" w:rsidTr="00D839E4">
        <w:trPr>
          <w:trHeight w:val="425"/>
          <w:jc w:val="center"/>
        </w:trPr>
        <w:tc>
          <w:tcPr>
            <w:tcW w:w="7988" w:type="dxa"/>
            <w:tcBorders>
              <w:top w:val="nil"/>
              <w:bottom w:val="nil"/>
              <w:right w:val="nil"/>
            </w:tcBorders>
            <w:vAlign w:val="bottom"/>
          </w:tcPr>
          <w:p w14:paraId="39771A46" w14:textId="77777777" w:rsidR="00E96004" w:rsidRDefault="00E96004" w:rsidP="00D839E4">
            <w:pPr>
              <w:autoSpaceDE w:val="0"/>
              <w:autoSpaceDN w:val="0"/>
              <w:adjustRightInd w:val="0"/>
              <w:rPr>
                <w:rFonts w:ascii="Arial" w:hAnsi="Arial" w:cs="Arial"/>
                <w:bCs/>
                <w:sz w:val="20"/>
                <w:szCs w:val="20"/>
              </w:rPr>
            </w:pPr>
          </w:p>
          <w:p w14:paraId="2937CC31" w14:textId="77777777" w:rsidR="00D839E4" w:rsidRPr="008A4399" w:rsidRDefault="00D839E4" w:rsidP="00D839E4">
            <w:pPr>
              <w:autoSpaceDE w:val="0"/>
              <w:autoSpaceDN w:val="0"/>
              <w:adjustRightInd w:val="0"/>
              <w:rPr>
                <w:rFonts w:ascii="Arial" w:hAnsi="Arial" w:cs="Arial"/>
                <w:bCs/>
                <w:sz w:val="20"/>
                <w:szCs w:val="20"/>
              </w:rPr>
            </w:pPr>
            <w:r w:rsidRPr="008A4399">
              <w:rPr>
                <w:rFonts w:ascii="Arial" w:hAnsi="Arial" w:cs="Arial"/>
                <w:bCs/>
                <w:sz w:val="20"/>
                <w:szCs w:val="20"/>
              </w:rPr>
              <w:t xml:space="preserve">De student krijgt een </w:t>
            </w:r>
            <w:r w:rsidR="00E96004">
              <w:rPr>
                <w:rFonts w:ascii="Arial" w:hAnsi="Arial" w:cs="Arial"/>
                <w:bCs/>
                <w:sz w:val="20"/>
                <w:szCs w:val="20"/>
              </w:rPr>
              <w:t xml:space="preserve">werk </w:t>
            </w:r>
            <w:r w:rsidR="00E4230D">
              <w:rPr>
                <w:rFonts w:ascii="Arial" w:hAnsi="Arial" w:cs="Arial"/>
                <w:bCs/>
                <w:sz w:val="20"/>
                <w:szCs w:val="20"/>
              </w:rPr>
              <w:t>plek</w:t>
            </w:r>
            <w:r w:rsidRPr="008A4399">
              <w:rPr>
                <w:rFonts w:ascii="Arial" w:hAnsi="Arial" w:cs="Arial"/>
                <w:bCs/>
                <w:sz w:val="20"/>
                <w:szCs w:val="20"/>
              </w:rPr>
              <w:t>begeleider</w:t>
            </w:r>
          </w:p>
        </w:tc>
        <w:tc>
          <w:tcPr>
            <w:tcW w:w="3167" w:type="dxa"/>
            <w:tcBorders>
              <w:top w:val="dotted" w:sz="4" w:space="0" w:color="auto"/>
              <w:left w:val="nil"/>
              <w:bottom w:val="dotted" w:sz="4" w:space="0" w:color="auto"/>
            </w:tcBorders>
            <w:vAlign w:val="bottom"/>
          </w:tcPr>
          <w:p w14:paraId="5CA148B1" w14:textId="77777777" w:rsidR="00D839E4" w:rsidRPr="00231F0C" w:rsidRDefault="00D839E4" w:rsidP="00D839E4">
            <w:pPr>
              <w:autoSpaceDE w:val="0"/>
              <w:autoSpaceDN w:val="0"/>
              <w:adjustRightInd w:val="0"/>
              <w:rPr>
                <w:rFonts w:ascii="Arial" w:hAnsi="Arial" w:cs="Arial"/>
                <w:b/>
                <w:bCs/>
                <w:sz w:val="20"/>
                <w:szCs w:val="20"/>
              </w:rPr>
            </w:pPr>
            <w:r>
              <w:rPr>
                <w:rFonts w:ascii="Arial" w:hAnsi="Arial" w:cs="Arial"/>
                <w:b/>
                <w:bCs/>
                <w:sz w:val="20"/>
                <w:szCs w:val="20"/>
              </w:rPr>
              <w:t>Ja / Nee</w:t>
            </w:r>
          </w:p>
        </w:tc>
      </w:tr>
      <w:tr w:rsidR="00D839E4" w:rsidRPr="00787E46" w14:paraId="118632F1" w14:textId="77777777" w:rsidTr="00D839E4">
        <w:trPr>
          <w:trHeight w:val="425"/>
          <w:jc w:val="center"/>
        </w:trPr>
        <w:tc>
          <w:tcPr>
            <w:tcW w:w="7988" w:type="dxa"/>
            <w:tcBorders>
              <w:top w:val="nil"/>
              <w:bottom w:val="nil"/>
              <w:right w:val="nil"/>
            </w:tcBorders>
            <w:vAlign w:val="bottom"/>
          </w:tcPr>
          <w:p w14:paraId="5A0149DB" w14:textId="77777777" w:rsidR="00D839E4" w:rsidRDefault="00D839E4" w:rsidP="00D839E4">
            <w:pPr>
              <w:autoSpaceDE w:val="0"/>
              <w:autoSpaceDN w:val="0"/>
              <w:adjustRightInd w:val="0"/>
              <w:ind w:right="-2235"/>
              <w:rPr>
                <w:rFonts w:ascii="Arial" w:hAnsi="Arial" w:cs="Arial"/>
                <w:bCs/>
                <w:sz w:val="20"/>
                <w:szCs w:val="20"/>
              </w:rPr>
            </w:pPr>
          </w:p>
          <w:p w14:paraId="7E7B326B" w14:textId="77777777" w:rsidR="00D839E4" w:rsidRPr="00C21FFB" w:rsidRDefault="00D839E4" w:rsidP="00D839E4">
            <w:pPr>
              <w:autoSpaceDE w:val="0"/>
              <w:autoSpaceDN w:val="0"/>
              <w:adjustRightInd w:val="0"/>
              <w:ind w:right="-2235"/>
              <w:rPr>
                <w:rFonts w:ascii="Arial" w:hAnsi="Arial" w:cs="Arial"/>
                <w:bCs/>
                <w:sz w:val="20"/>
                <w:szCs w:val="20"/>
              </w:rPr>
            </w:pPr>
            <w:r w:rsidRPr="00C21FFB">
              <w:rPr>
                <w:rFonts w:ascii="Arial" w:hAnsi="Arial" w:cs="Arial"/>
                <w:bCs/>
                <w:sz w:val="20"/>
                <w:szCs w:val="20"/>
              </w:rPr>
              <w:t xml:space="preserve">De </w:t>
            </w:r>
            <w:r w:rsidR="00E96004">
              <w:rPr>
                <w:rFonts w:ascii="Arial" w:hAnsi="Arial" w:cs="Arial"/>
                <w:bCs/>
                <w:sz w:val="20"/>
                <w:szCs w:val="20"/>
              </w:rPr>
              <w:t>werk</w:t>
            </w:r>
            <w:r w:rsidR="00E4230D">
              <w:rPr>
                <w:rFonts w:ascii="Arial" w:hAnsi="Arial" w:cs="Arial"/>
                <w:bCs/>
                <w:sz w:val="20"/>
                <w:szCs w:val="20"/>
              </w:rPr>
              <w:t>plek</w:t>
            </w:r>
            <w:r w:rsidR="00F83ACA">
              <w:rPr>
                <w:rFonts w:ascii="Arial" w:hAnsi="Arial" w:cs="Arial"/>
                <w:bCs/>
                <w:sz w:val="20"/>
                <w:szCs w:val="20"/>
              </w:rPr>
              <w:t xml:space="preserve">begeleider voert </w:t>
            </w:r>
            <w:r w:rsidRPr="00C21FFB">
              <w:rPr>
                <w:rFonts w:ascii="Arial" w:hAnsi="Arial" w:cs="Arial"/>
                <w:bCs/>
                <w:sz w:val="20"/>
                <w:szCs w:val="20"/>
              </w:rPr>
              <w:t xml:space="preserve">gesprekken </w:t>
            </w:r>
          </w:p>
          <w:p w14:paraId="574A273C" w14:textId="77777777" w:rsidR="00D839E4" w:rsidRPr="008A4399" w:rsidRDefault="00D839E4" w:rsidP="00D16ED9">
            <w:pPr>
              <w:autoSpaceDE w:val="0"/>
              <w:autoSpaceDN w:val="0"/>
              <w:adjustRightInd w:val="0"/>
              <w:ind w:right="-2235"/>
              <w:rPr>
                <w:rFonts w:ascii="Arial" w:hAnsi="Arial" w:cs="Arial"/>
                <w:bCs/>
                <w:sz w:val="20"/>
                <w:szCs w:val="20"/>
              </w:rPr>
            </w:pPr>
            <w:r w:rsidRPr="00C21FFB">
              <w:rPr>
                <w:rFonts w:ascii="Arial" w:hAnsi="Arial" w:cs="Arial"/>
                <w:bCs/>
                <w:sz w:val="20"/>
                <w:szCs w:val="20"/>
              </w:rPr>
              <w:t>met de student (richtlijn 1 x per 3 weken)</w:t>
            </w:r>
          </w:p>
        </w:tc>
        <w:tc>
          <w:tcPr>
            <w:tcW w:w="3167" w:type="dxa"/>
            <w:tcBorders>
              <w:top w:val="dotted" w:sz="4" w:space="0" w:color="auto"/>
              <w:left w:val="nil"/>
              <w:bottom w:val="dotted" w:sz="4" w:space="0" w:color="auto"/>
            </w:tcBorders>
            <w:vAlign w:val="bottom"/>
          </w:tcPr>
          <w:p w14:paraId="52D00615" w14:textId="77777777" w:rsidR="00D839E4" w:rsidRDefault="00D839E4" w:rsidP="00D839E4">
            <w:pPr>
              <w:autoSpaceDE w:val="0"/>
              <w:autoSpaceDN w:val="0"/>
              <w:adjustRightInd w:val="0"/>
              <w:rPr>
                <w:rFonts w:ascii="Arial" w:hAnsi="Arial" w:cs="Arial"/>
                <w:b/>
                <w:bCs/>
                <w:sz w:val="20"/>
                <w:szCs w:val="20"/>
              </w:rPr>
            </w:pPr>
            <w:r>
              <w:rPr>
                <w:rFonts w:ascii="Arial" w:hAnsi="Arial" w:cs="Arial"/>
                <w:b/>
                <w:bCs/>
                <w:sz w:val="20"/>
                <w:szCs w:val="20"/>
              </w:rPr>
              <w:t>Ja /Nee</w:t>
            </w:r>
          </w:p>
        </w:tc>
      </w:tr>
      <w:tr w:rsidR="00D839E4" w:rsidRPr="00787E46" w14:paraId="7A081F9A" w14:textId="77777777" w:rsidTr="00D839E4">
        <w:trPr>
          <w:trHeight w:val="425"/>
          <w:jc w:val="center"/>
        </w:trPr>
        <w:tc>
          <w:tcPr>
            <w:tcW w:w="7988" w:type="dxa"/>
            <w:tcBorders>
              <w:top w:val="nil"/>
              <w:bottom w:val="nil"/>
              <w:right w:val="nil"/>
            </w:tcBorders>
            <w:vAlign w:val="bottom"/>
          </w:tcPr>
          <w:p w14:paraId="645CFCD3" w14:textId="77777777" w:rsidR="00D839E4" w:rsidRDefault="00D839E4" w:rsidP="00D839E4">
            <w:pPr>
              <w:autoSpaceDE w:val="0"/>
              <w:autoSpaceDN w:val="0"/>
              <w:adjustRightInd w:val="0"/>
              <w:ind w:right="-2235"/>
              <w:rPr>
                <w:rFonts w:ascii="Arial" w:hAnsi="Arial" w:cs="Arial"/>
                <w:bCs/>
                <w:sz w:val="20"/>
                <w:szCs w:val="20"/>
              </w:rPr>
            </w:pPr>
          </w:p>
          <w:p w14:paraId="5E5C0A1C" w14:textId="77777777" w:rsidR="00D839E4" w:rsidRPr="008A4399" w:rsidRDefault="00D839E4" w:rsidP="00D839E4">
            <w:pPr>
              <w:autoSpaceDE w:val="0"/>
              <w:autoSpaceDN w:val="0"/>
              <w:adjustRightInd w:val="0"/>
              <w:ind w:right="-2235"/>
              <w:rPr>
                <w:rFonts w:ascii="Arial" w:hAnsi="Arial" w:cs="Arial"/>
                <w:bCs/>
                <w:sz w:val="20"/>
                <w:szCs w:val="20"/>
              </w:rPr>
            </w:pPr>
            <w:r>
              <w:rPr>
                <w:rFonts w:ascii="Arial" w:hAnsi="Arial" w:cs="Arial"/>
                <w:bCs/>
                <w:sz w:val="20"/>
                <w:szCs w:val="20"/>
              </w:rPr>
              <w:t xml:space="preserve">De </w:t>
            </w:r>
            <w:r w:rsidR="00E96004">
              <w:rPr>
                <w:rFonts w:ascii="Arial" w:hAnsi="Arial" w:cs="Arial"/>
                <w:bCs/>
                <w:sz w:val="20"/>
                <w:szCs w:val="20"/>
              </w:rPr>
              <w:t>werk</w:t>
            </w:r>
            <w:r w:rsidR="00E4230D">
              <w:rPr>
                <w:rFonts w:ascii="Arial" w:hAnsi="Arial" w:cs="Arial"/>
                <w:bCs/>
                <w:sz w:val="20"/>
                <w:szCs w:val="20"/>
              </w:rPr>
              <w:t>plek</w:t>
            </w:r>
            <w:r>
              <w:rPr>
                <w:rFonts w:ascii="Arial" w:hAnsi="Arial" w:cs="Arial"/>
                <w:bCs/>
                <w:sz w:val="20"/>
                <w:szCs w:val="20"/>
              </w:rPr>
              <w:t xml:space="preserve">begeleider kan de student ondersteunen bij het </w:t>
            </w:r>
            <w:r w:rsidR="00E96004">
              <w:rPr>
                <w:rFonts w:ascii="Arial" w:hAnsi="Arial" w:cs="Arial"/>
                <w:bCs/>
                <w:sz w:val="20"/>
                <w:szCs w:val="20"/>
              </w:rPr>
              <w:t>werk</w:t>
            </w:r>
            <w:r w:rsidR="00E4230D">
              <w:rPr>
                <w:rFonts w:ascii="Arial" w:hAnsi="Arial" w:cs="Arial"/>
                <w:bCs/>
                <w:sz w:val="20"/>
                <w:szCs w:val="20"/>
              </w:rPr>
              <w:t>plek</w:t>
            </w:r>
            <w:r>
              <w:rPr>
                <w:rFonts w:ascii="Arial" w:hAnsi="Arial" w:cs="Arial"/>
                <w:bCs/>
                <w:sz w:val="20"/>
                <w:szCs w:val="20"/>
              </w:rPr>
              <w:t>leren</w:t>
            </w:r>
          </w:p>
        </w:tc>
        <w:tc>
          <w:tcPr>
            <w:tcW w:w="3167" w:type="dxa"/>
            <w:tcBorders>
              <w:top w:val="dotted" w:sz="4" w:space="0" w:color="auto"/>
              <w:left w:val="nil"/>
              <w:bottom w:val="dotted" w:sz="4" w:space="0" w:color="auto"/>
            </w:tcBorders>
            <w:vAlign w:val="bottom"/>
          </w:tcPr>
          <w:p w14:paraId="0BFCBDC0" w14:textId="77777777" w:rsidR="00D839E4" w:rsidRPr="00231F0C" w:rsidRDefault="00D839E4" w:rsidP="00D839E4">
            <w:pPr>
              <w:autoSpaceDE w:val="0"/>
              <w:autoSpaceDN w:val="0"/>
              <w:adjustRightInd w:val="0"/>
              <w:rPr>
                <w:rFonts w:ascii="Arial" w:hAnsi="Arial" w:cs="Arial"/>
                <w:b/>
                <w:bCs/>
                <w:sz w:val="20"/>
                <w:szCs w:val="20"/>
              </w:rPr>
            </w:pPr>
            <w:r>
              <w:rPr>
                <w:rFonts w:ascii="Arial" w:hAnsi="Arial" w:cs="Arial"/>
                <w:b/>
                <w:bCs/>
                <w:sz w:val="20"/>
                <w:szCs w:val="20"/>
              </w:rPr>
              <w:t>Ja / Nee</w:t>
            </w:r>
          </w:p>
        </w:tc>
      </w:tr>
      <w:tr w:rsidR="00D839E4" w:rsidRPr="00787E46" w14:paraId="0D751F83" w14:textId="77777777" w:rsidTr="00D839E4">
        <w:trPr>
          <w:trHeight w:val="385"/>
          <w:jc w:val="center"/>
        </w:trPr>
        <w:tc>
          <w:tcPr>
            <w:tcW w:w="7988" w:type="dxa"/>
            <w:tcBorders>
              <w:top w:val="nil"/>
              <w:bottom w:val="nil"/>
              <w:right w:val="nil"/>
            </w:tcBorders>
            <w:vAlign w:val="bottom"/>
          </w:tcPr>
          <w:p w14:paraId="24B14145" w14:textId="77777777" w:rsidR="00D839E4" w:rsidRPr="008A4399" w:rsidRDefault="00D839E4" w:rsidP="005239EB">
            <w:pPr>
              <w:autoSpaceDE w:val="0"/>
              <w:autoSpaceDN w:val="0"/>
              <w:adjustRightInd w:val="0"/>
              <w:rPr>
                <w:rFonts w:ascii="Arial" w:hAnsi="Arial" w:cs="Arial"/>
                <w:bCs/>
                <w:sz w:val="20"/>
                <w:szCs w:val="20"/>
              </w:rPr>
            </w:pPr>
            <w:r>
              <w:rPr>
                <w:rFonts w:ascii="Arial" w:hAnsi="Arial" w:cs="Arial"/>
                <w:bCs/>
                <w:sz w:val="20"/>
                <w:szCs w:val="20"/>
              </w:rPr>
              <w:t xml:space="preserve">De </w:t>
            </w:r>
            <w:r w:rsidR="00E96004">
              <w:rPr>
                <w:rFonts w:ascii="Arial" w:hAnsi="Arial" w:cs="Arial"/>
                <w:bCs/>
                <w:sz w:val="20"/>
                <w:szCs w:val="20"/>
              </w:rPr>
              <w:t>werk</w:t>
            </w:r>
            <w:r w:rsidR="00E4230D">
              <w:rPr>
                <w:rFonts w:ascii="Arial" w:hAnsi="Arial" w:cs="Arial"/>
                <w:bCs/>
                <w:sz w:val="20"/>
                <w:szCs w:val="20"/>
              </w:rPr>
              <w:t>plek</w:t>
            </w:r>
            <w:r w:rsidRPr="008A4399">
              <w:rPr>
                <w:rFonts w:ascii="Arial" w:hAnsi="Arial" w:cs="Arial"/>
                <w:bCs/>
                <w:sz w:val="20"/>
                <w:szCs w:val="20"/>
              </w:rPr>
              <w:t xml:space="preserve">begeleider beschikt </w:t>
            </w:r>
            <w:r w:rsidR="00E96004">
              <w:rPr>
                <w:rFonts w:ascii="Arial" w:hAnsi="Arial" w:cs="Arial"/>
                <w:bCs/>
                <w:sz w:val="20"/>
                <w:szCs w:val="20"/>
              </w:rPr>
              <w:t xml:space="preserve">voor de </w:t>
            </w:r>
            <w:r w:rsidR="00F83ACA">
              <w:rPr>
                <w:rFonts w:ascii="Arial" w:hAnsi="Arial" w:cs="Arial"/>
                <w:bCs/>
                <w:sz w:val="20"/>
                <w:szCs w:val="20"/>
              </w:rPr>
              <w:t xml:space="preserve">propedeuse modules over een mbo diploma en voor de </w:t>
            </w:r>
            <w:r w:rsidR="005239EB">
              <w:rPr>
                <w:rFonts w:ascii="Arial" w:hAnsi="Arial" w:cs="Arial"/>
                <w:bCs/>
                <w:sz w:val="20"/>
                <w:szCs w:val="20"/>
              </w:rPr>
              <w:t xml:space="preserve">post </w:t>
            </w:r>
            <w:r w:rsidR="00E96004">
              <w:rPr>
                <w:rFonts w:ascii="Arial" w:hAnsi="Arial" w:cs="Arial"/>
                <w:bCs/>
                <w:sz w:val="20"/>
                <w:szCs w:val="20"/>
              </w:rPr>
              <w:t xml:space="preserve">propedeuse modules </w:t>
            </w:r>
            <w:r w:rsidRPr="008A4399">
              <w:rPr>
                <w:rFonts w:ascii="Arial" w:hAnsi="Arial" w:cs="Arial"/>
                <w:bCs/>
                <w:sz w:val="20"/>
                <w:szCs w:val="20"/>
              </w:rPr>
              <w:t xml:space="preserve">minimaal over een relevant </w:t>
            </w:r>
            <w:r>
              <w:rPr>
                <w:rFonts w:ascii="Arial" w:hAnsi="Arial" w:cs="Arial"/>
                <w:bCs/>
                <w:sz w:val="20"/>
                <w:szCs w:val="20"/>
              </w:rPr>
              <w:t>hbo-</w:t>
            </w:r>
            <w:r w:rsidRPr="008A4399">
              <w:rPr>
                <w:rFonts w:ascii="Arial" w:hAnsi="Arial" w:cs="Arial"/>
                <w:bCs/>
                <w:sz w:val="20"/>
                <w:szCs w:val="20"/>
              </w:rPr>
              <w:t xml:space="preserve">diploma </w:t>
            </w:r>
          </w:p>
        </w:tc>
        <w:tc>
          <w:tcPr>
            <w:tcW w:w="3167" w:type="dxa"/>
            <w:tcBorders>
              <w:top w:val="dotted" w:sz="4" w:space="0" w:color="auto"/>
              <w:left w:val="nil"/>
              <w:bottom w:val="dotted" w:sz="4" w:space="0" w:color="auto"/>
            </w:tcBorders>
            <w:vAlign w:val="bottom"/>
          </w:tcPr>
          <w:p w14:paraId="3F21C451" w14:textId="77777777" w:rsidR="00D839E4" w:rsidRPr="00231F0C" w:rsidRDefault="00D839E4" w:rsidP="00D839E4">
            <w:pPr>
              <w:autoSpaceDE w:val="0"/>
              <w:autoSpaceDN w:val="0"/>
              <w:adjustRightInd w:val="0"/>
              <w:rPr>
                <w:rFonts w:ascii="Arial" w:hAnsi="Arial" w:cs="Arial"/>
                <w:b/>
                <w:bCs/>
                <w:sz w:val="20"/>
                <w:szCs w:val="20"/>
              </w:rPr>
            </w:pPr>
            <w:r>
              <w:rPr>
                <w:rFonts w:ascii="Arial" w:hAnsi="Arial" w:cs="Arial"/>
                <w:b/>
                <w:bCs/>
                <w:sz w:val="20"/>
                <w:szCs w:val="20"/>
              </w:rPr>
              <w:t>Ja / Nee</w:t>
            </w:r>
          </w:p>
        </w:tc>
      </w:tr>
      <w:tr w:rsidR="00D839E4" w:rsidRPr="00787E46" w14:paraId="655A11DF" w14:textId="77777777" w:rsidTr="00D839E4">
        <w:trPr>
          <w:trHeight w:val="425"/>
          <w:jc w:val="center"/>
        </w:trPr>
        <w:tc>
          <w:tcPr>
            <w:tcW w:w="7988" w:type="dxa"/>
            <w:tcBorders>
              <w:top w:val="nil"/>
              <w:bottom w:val="nil"/>
              <w:right w:val="nil"/>
            </w:tcBorders>
            <w:vAlign w:val="bottom"/>
          </w:tcPr>
          <w:p w14:paraId="61468E06" w14:textId="77777777" w:rsidR="00D839E4" w:rsidRPr="008A4399" w:rsidRDefault="00D839E4" w:rsidP="00D839E4">
            <w:pPr>
              <w:autoSpaceDE w:val="0"/>
              <w:autoSpaceDN w:val="0"/>
              <w:adjustRightInd w:val="0"/>
              <w:rPr>
                <w:rFonts w:ascii="Arial" w:hAnsi="Arial" w:cs="Arial"/>
                <w:bCs/>
                <w:sz w:val="20"/>
                <w:szCs w:val="20"/>
              </w:rPr>
            </w:pPr>
            <w:r w:rsidRPr="008A4399">
              <w:rPr>
                <w:rFonts w:ascii="Arial" w:hAnsi="Arial" w:cs="Arial"/>
                <w:bCs/>
                <w:sz w:val="20"/>
                <w:szCs w:val="20"/>
              </w:rPr>
              <w:t xml:space="preserve">De </w:t>
            </w:r>
            <w:r w:rsidR="00E96004">
              <w:rPr>
                <w:rFonts w:ascii="Arial" w:hAnsi="Arial" w:cs="Arial"/>
                <w:bCs/>
                <w:sz w:val="20"/>
                <w:szCs w:val="20"/>
              </w:rPr>
              <w:t>werk</w:t>
            </w:r>
            <w:r w:rsidR="00E4230D">
              <w:rPr>
                <w:rFonts w:ascii="Arial" w:hAnsi="Arial" w:cs="Arial"/>
                <w:bCs/>
                <w:sz w:val="20"/>
                <w:szCs w:val="20"/>
              </w:rPr>
              <w:t>plek</w:t>
            </w:r>
            <w:r w:rsidRPr="008A4399">
              <w:rPr>
                <w:rFonts w:ascii="Arial" w:hAnsi="Arial" w:cs="Arial"/>
                <w:bCs/>
                <w:sz w:val="20"/>
                <w:szCs w:val="20"/>
              </w:rPr>
              <w:t xml:space="preserve">begeleider is </w:t>
            </w:r>
            <w:r>
              <w:rPr>
                <w:rFonts w:ascii="Arial" w:hAnsi="Arial" w:cs="Arial"/>
                <w:bCs/>
                <w:sz w:val="20"/>
                <w:szCs w:val="20"/>
              </w:rPr>
              <w:t xml:space="preserve">geen </w:t>
            </w:r>
            <w:r w:rsidRPr="008A4399">
              <w:rPr>
                <w:rFonts w:ascii="Arial" w:hAnsi="Arial" w:cs="Arial"/>
                <w:bCs/>
                <w:sz w:val="20"/>
                <w:szCs w:val="20"/>
              </w:rPr>
              <w:t>familie van de student</w:t>
            </w:r>
            <w:r>
              <w:rPr>
                <w:rFonts w:ascii="Arial" w:hAnsi="Arial" w:cs="Arial"/>
                <w:bCs/>
                <w:sz w:val="20"/>
                <w:szCs w:val="20"/>
              </w:rPr>
              <w:t>?</w:t>
            </w:r>
          </w:p>
        </w:tc>
        <w:tc>
          <w:tcPr>
            <w:tcW w:w="3167" w:type="dxa"/>
            <w:tcBorders>
              <w:top w:val="dotted" w:sz="4" w:space="0" w:color="auto"/>
              <w:left w:val="nil"/>
              <w:bottom w:val="dotted" w:sz="4" w:space="0" w:color="auto"/>
            </w:tcBorders>
            <w:vAlign w:val="bottom"/>
          </w:tcPr>
          <w:p w14:paraId="6AC3672D" w14:textId="77777777" w:rsidR="00D839E4" w:rsidRPr="00231F0C" w:rsidRDefault="00D839E4" w:rsidP="00D839E4">
            <w:pPr>
              <w:autoSpaceDE w:val="0"/>
              <w:autoSpaceDN w:val="0"/>
              <w:adjustRightInd w:val="0"/>
              <w:rPr>
                <w:rFonts w:ascii="Arial" w:hAnsi="Arial" w:cs="Arial"/>
                <w:b/>
                <w:bCs/>
                <w:sz w:val="20"/>
                <w:szCs w:val="20"/>
              </w:rPr>
            </w:pPr>
            <w:r>
              <w:rPr>
                <w:rFonts w:ascii="Arial" w:hAnsi="Arial" w:cs="Arial"/>
                <w:b/>
                <w:bCs/>
                <w:sz w:val="20"/>
                <w:szCs w:val="20"/>
              </w:rPr>
              <w:t>Ja / Nee</w:t>
            </w:r>
          </w:p>
        </w:tc>
      </w:tr>
    </w:tbl>
    <w:tbl>
      <w:tblPr>
        <w:tblpPr w:leftFromText="141" w:rightFromText="141" w:vertAnchor="text" w:horzAnchor="margin" w:tblpXSpec="center" w:tblpY="780"/>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5"/>
      </w:tblGrid>
      <w:tr w:rsidR="00D839E4" w:rsidRPr="00787E46" w14:paraId="14F3621C" w14:textId="77777777" w:rsidTr="0071055F">
        <w:trPr>
          <w:trHeight w:val="567"/>
        </w:trPr>
        <w:tc>
          <w:tcPr>
            <w:tcW w:w="11155" w:type="dxa"/>
            <w:tcBorders>
              <w:top w:val="single" w:sz="4" w:space="0" w:color="auto"/>
              <w:left w:val="single" w:sz="4" w:space="0" w:color="auto"/>
              <w:bottom w:val="single" w:sz="4" w:space="0" w:color="auto"/>
              <w:right w:val="single" w:sz="4" w:space="0" w:color="auto"/>
            </w:tcBorders>
            <w:shd w:val="pct10" w:color="auto" w:fill="auto"/>
            <w:vAlign w:val="center"/>
          </w:tcPr>
          <w:p w14:paraId="273E1D36" w14:textId="77777777" w:rsidR="00D839E4" w:rsidRPr="007D2633" w:rsidRDefault="00D839E4" w:rsidP="0071055F">
            <w:pPr>
              <w:pStyle w:val="Voettekst"/>
              <w:tabs>
                <w:tab w:val="left" w:pos="708"/>
              </w:tabs>
              <w:rPr>
                <w:rFonts w:ascii="Fontys Joanna" w:hAnsi="Fontys Joanna"/>
              </w:rPr>
            </w:pPr>
            <w:r>
              <w:rPr>
                <w:rFonts w:ascii="Arial" w:hAnsi="Arial" w:cs="Arial"/>
                <w:b/>
              </w:rPr>
              <w:t xml:space="preserve">Mogelijkheid tot werken aan competenties (ABV) en/of </w:t>
            </w:r>
            <w:r w:rsidR="00F83ACA">
              <w:rPr>
                <w:rFonts w:ascii="Arial" w:hAnsi="Arial" w:cs="Arial"/>
                <w:b/>
              </w:rPr>
              <w:t>Bekwaamheidseisen</w:t>
            </w:r>
            <w:r>
              <w:rPr>
                <w:rFonts w:ascii="Arial" w:hAnsi="Arial" w:cs="Arial"/>
                <w:b/>
              </w:rPr>
              <w:t xml:space="preserve"> (Lerop)</w:t>
            </w:r>
          </w:p>
        </w:tc>
      </w:tr>
      <w:tr w:rsidR="00D839E4" w:rsidRPr="00787E46" w14:paraId="312735FD" w14:textId="77777777" w:rsidTr="0071055F">
        <w:trPr>
          <w:trHeight w:val="567"/>
        </w:trPr>
        <w:tc>
          <w:tcPr>
            <w:tcW w:w="111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77635" w14:textId="77777777" w:rsidR="00D839E4" w:rsidRPr="00DD6D44" w:rsidRDefault="00D839E4" w:rsidP="0071055F">
            <w:pPr>
              <w:pStyle w:val="Lijstalinea"/>
              <w:numPr>
                <w:ilvl w:val="0"/>
                <w:numId w:val="2"/>
              </w:numPr>
              <w:spacing w:after="200" w:line="276" w:lineRule="auto"/>
              <w:rPr>
                <w:rFonts w:ascii="Arial" w:hAnsi="Arial" w:cs="Arial"/>
                <w:sz w:val="20"/>
                <w:szCs w:val="20"/>
              </w:rPr>
            </w:pPr>
            <w:r w:rsidRPr="00DD6D44">
              <w:rPr>
                <w:rFonts w:ascii="Arial" w:hAnsi="Arial" w:cs="Arial"/>
                <w:sz w:val="20"/>
                <w:szCs w:val="20"/>
              </w:rPr>
              <w:t xml:space="preserve">Competenties zoals beschreven in het landelijk opleidings- en competentieprofiel van de HBO-bacheloropleiding pedagogiek </w:t>
            </w:r>
            <w:r w:rsidR="00327870">
              <w:rPr>
                <w:rFonts w:ascii="Arial" w:hAnsi="Arial" w:cs="Arial"/>
                <w:sz w:val="20"/>
                <w:szCs w:val="20"/>
              </w:rPr>
              <w:t>(2019)</w:t>
            </w:r>
            <w:r w:rsidRPr="00DD6D44">
              <w:rPr>
                <w:rFonts w:ascii="Arial" w:hAnsi="Arial" w:cs="Arial"/>
                <w:sz w:val="20"/>
                <w:szCs w:val="20"/>
              </w:rPr>
              <w:t xml:space="preserve"> </w:t>
            </w:r>
            <w:r>
              <w:rPr>
                <w:rFonts w:ascii="Arial" w:hAnsi="Arial" w:cs="Arial"/>
                <w:sz w:val="20"/>
                <w:szCs w:val="20"/>
              </w:rPr>
              <w:t>(afhankelijk van de te volgen module)</w:t>
            </w:r>
          </w:p>
          <w:p w14:paraId="314EA546" w14:textId="77777777" w:rsidR="00D839E4" w:rsidRPr="00DD6D44" w:rsidRDefault="00D839E4" w:rsidP="0071055F">
            <w:pPr>
              <w:pStyle w:val="Lijstalinea"/>
              <w:numPr>
                <w:ilvl w:val="0"/>
                <w:numId w:val="2"/>
              </w:numPr>
              <w:rPr>
                <w:rFonts w:ascii="Arial" w:hAnsi="Arial" w:cs="Arial"/>
                <w:sz w:val="20"/>
                <w:szCs w:val="20"/>
              </w:rPr>
            </w:pPr>
            <w:r w:rsidRPr="00DD6D44">
              <w:rPr>
                <w:rFonts w:ascii="Arial" w:hAnsi="Arial" w:cs="Arial"/>
                <w:sz w:val="20"/>
                <w:szCs w:val="20"/>
              </w:rPr>
              <w:t>Competenties zoals beschreven in de Bekwaamheidseisen leraren (</w:t>
            </w:r>
            <w:r>
              <w:rPr>
                <w:rFonts w:ascii="Arial" w:hAnsi="Arial" w:cs="Arial"/>
                <w:sz w:val="20"/>
                <w:szCs w:val="20"/>
              </w:rPr>
              <w:t>herijking 201</w:t>
            </w:r>
            <w:r w:rsidRPr="00DD6D44">
              <w:rPr>
                <w:rFonts w:ascii="Arial" w:hAnsi="Arial" w:cs="Arial"/>
                <w:sz w:val="20"/>
                <w:szCs w:val="20"/>
              </w:rPr>
              <w:t>4) van het SBL (Stichting Beroepskwaliteit leraren en ander onderwijspersoneel)</w:t>
            </w:r>
          </w:p>
        </w:tc>
      </w:tr>
    </w:tbl>
    <w:p w14:paraId="484EF04B" w14:textId="77777777" w:rsidR="00D839E4" w:rsidRDefault="00D839E4" w:rsidP="00D839E4"/>
    <w:p w14:paraId="17654EBB" w14:textId="77777777" w:rsidR="00F83ACA" w:rsidRDefault="00F83ACA" w:rsidP="00D839E4">
      <w:pPr>
        <w:rPr>
          <w:rFonts w:ascii="Arial" w:hAnsi="Arial" w:cs="Arial"/>
          <w:b/>
          <w:bCs/>
          <w:iCs/>
          <w:sz w:val="20"/>
          <w:szCs w:val="20"/>
        </w:rPr>
      </w:pPr>
    </w:p>
    <w:p w14:paraId="134E02A0" w14:textId="77777777" w:rsidR="0071055F" w:rsidRDefault="0071055F" w:rsidP="00D839E4">
      <w:pPr>
        <w:rPr>
          <w:rFonts w:ascii="Arial" w:hAnsi="Arial" w:cs="Arial"/>
          <w:b/>
          <w:bCs/>
          <w:iCs/>
          <w:sz w:val="20"/>
          <w:szCs w:val="20"/>
        </w:rPr>
      </w:pPr>
    </w:p>
    <w:p w14:paraId="248A1B7A" w14:textId="5C0A5439" w:rsidR="00D839E4" w:rsidRPr="00D839E4" w:rsidRDefault="00D839E4" w:rsidP="00D839E4">
      <w:r w:rsidRPr="00DD6D44">
        <w:rPr>
          <w:rFonts w:ascii="Arial" w:hAnsi="Arial" w:cs="Arial"/>
          <w:b/>
          <w:bCs/>
          <w:iCs/>
          <w:sz w:val="20"/>
          <w:szCs w:val="20"/>
        </w:rPr>
        <w:t xml:space="preserve">Ondertekening </w:t>
      </w:r>
      <w:r w:rsidRPr="00DD6D44">
        <w:rPr>
          <w:rFonts w:ascii="Arial" w:hAnsi="Arial" w:cs="Arial"/>
          <w:b/>
          <w:sz w:val="20"/>
          <w:szCs w:val="20"/>
        </w:rPr>
        <w:t>werk</w:t>
      </w:r>
      <w:r w:rsidR="00E4230D">
        <w:rPr>
          <w:rFonts w:ascii="Arial" w:hAnsi="Arial" w:cs="Arial"/>
          <w:b/>
          <w:sz w:val="20"/>
          <w:szCs w:val="20"/>
        </w:rPr>
        <w:t>plek</w:t>
      </w:r>
      <w:r w:rsidRPr="00DD6D44">
        <w:rPr>
          <w:rFonts w:ascii="Arial" w:hAnsi="Arial" w:cs="Arial"/>
          <w:b/>
          <w:sz w:val="20"/>
          <w:szCs w:val="20"/>
        </w:rPr>
        <w:t xml:space="preserve"> coördinator Tilburg/Sittard</w:t>
      </w:r>
      <w:r>
        <w:rPr>
          <w:rStyle w:val="Voetnootmarkering"/>
          <w:rFonts w:ascii="Arial" w:hAnsi="Arial" w:cs="Arial"/>
          <w:b/>
        </w:rPr>
        <w:footnoteReference w:id="2"/>
      </w:r>
      <w:r>
        <w:rPr>
          <w:rFonts w:ascii="Arial" w:hAnsi="Arial" w:cs="Arial"/>
          <w:b/>
          <w:sz w:val="20"/>
          <w:szCs w:val="20"/>
        </w:rPr>
        <w:t xml:space="preserve"> ter accordering </w:t>
      </w:r>
    </w:p>
    <w:p w14:paraId="614CCBFE" w14:textId="77777777" w:rsidR="00D839E4" w:rsidRDefault="00D839E4" w:rsidP="00D839E4">
      <w:pPr>
        <w:pStyle w:val="Lijstalinea"/>
        <w:rPr>
          <w:rFonts w:ascii="Arial" w:hAnsi="Arial" w:cs="Arial"/>
          <w:sz w:val="20"/>
          <w:szCs w:val="20"/>
        </w:rPr>
      </w:pPr>
    </w:p>
    <w:p w14:paraId="5A3AC3B6" w14:textId="77777777" w:rsidR="00D839E4" w:rsidRDefault="00D839E4" w:rsidP="00D839E4">
      <w:pPr>
        <w:pStyle w:val="Lijstalinea"/>
        <w:rPr>
          <w:rFonts w:ascii="Arial" w:hAnsi="Arial" w:cs="Arial"/>
          <w:sz w:val="20"/>
          <w:szCs w:val="20"/>
        </w:rPr>
      </w:pPr>
    </w:p>
    <w:p w14:paraId="1B73014D" w14:textId="77777777" w:rsidR="00D839E4" w:rsidRPr="007530E6" w:rsidRDefault="00D839E4" w:rsidP="00D839E4">
      <w:pPr>
        <w:pStyle w:val="Lijstalinea"/>
        <w:rPr>
          <w:rFonts w:ascii="Arial" w:hAnsi="Arial" w:cs="Arial"/>
          <w:sz w:val="20"/>
          <w:szCs w:val="20"/>
        </w:rPr>
      </w:pPr>
      <w:r w:rsidRPr="007530E6">
        <w:rPr>
          <w:rFonts w:ascii="Arial" w:hAnsi="Arial" w:cs="Arial"/>
          <w:sz w:val="20"/>
          <w:szCs w:val="20"/>
        </w:rPr>
        <w:t>te …………………………. d.d. […………..]</w:t>
      </w:r>
    </w:p>
    <w:p w14:paraId="260594D5" w14:textId="77777777" w:rsidR="00D839E4" w:rsidRDefault="00D839E4" w:rsidP="00D839E4">
      <w:pPr>
        <w:rPr>
          <w:rFonts w:ascii="Arial" w:hAnsi="Arial" w:cs="Arial"/>
          <w:sz w:val="20"/>
          <w:szCs w:val="20"/>
        </w:rPr>
      </w:pPr>
    </w:p>
    <w:p w14:paraId="3F2B6926" w14:textId="77777777" w:rsidR="00D839E4" w:rsidRDefault="00D839E4" w:rsidP="00D839E4">
      <w:pPr>
        <w:rPr>
          <w:rFonts w:ascii="Arial" w:hAnsi="Arial" w:cs="Arial"/>
          <w:sz w:val="20"/>
          <w:szCs w:val="20"/>
        </w:rPr>
      </w:pPr>
      <w:r>
        <w:rPr>
          <w:rFonts w:ascii="Arial" w:hAnsi="Arial" w:cs="Arial"/>
          <w:sz w:val="20"/>
          <w:szCs w:val="20"/>
        </w:rPr>
        <w:tab/>
      </w:r>
    </w:p>
    <w:p w14:paraId="7F6DB25D" w14:textId="77777777" w:rsidR="00D839E4" w:rsidRDefault="00D839E4" w:rsidP="00D839E4">
      <w:pPr>
        <w:ind w:firstLine="708"/>
        <w:rPr>
          <w:rFonts w:ascii="Arial" w:hAnsi="Arial" w:cs="Arial"/>
          <w:sz w:val="20"/>
          <w:szCs w:val="20"/>
        </w:rPr>
      </w:pPr>
    </w:p>
    <w:p w14:paraId="2E6098A4" w14:textId="77777777" w:rsidR="00D839E4" w:rsidRDefault="00D839E4" w:rsidP="00D839E4">
      <w:pPr>
        <w:ind w:firstLine="708"/>
        <w:rPr>
          <w:rFonts w:ascii="Arial" w:hAnsi="Arial" w:cs="Arial"/>
          <w:sz w:val="20"/>
          <w:szCs w:val="20"/>
        </w:rPr>
      </w:pPr>
      <w:r>
        <w:rPr>
          <w:rFonts w:ascii="Arial" w:hAnsi="Arial" w:cs="Arial"/>
          <w:sz w:val="20"/>
          <w:szCs w:val="20"/>
        </w:rPr>
        <w:t>Student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83ACA">
        <w:rPr>
          <w:rFonts w:ascii="Arial" w:hAnsi="Arial" w:cs="Arial"/>
          <w:sz w:val="20"/>
          <w:szCs w:val="20"/>
        </w:rPr>
        <w:t xml:space="preserve">Fontys </w:t>
      </w:r>
      <w:r w:rsidR="00E96004">
        <w:rPr>
          <w:rFonts w:ascii="Arial" w:hAnsi="Arial" w:cs="Arial"/>
          <w:sz w:val="20"/>
          <w:szCs w:val="20"/>
        </w:rPr>
        <w:t>Werk</w:t>
      </w:r>
      <w:r>
        <w:rPr>
          <w:rFonts w:ascii="Arial" w:hAnsi="Arial" w:cs="Arial"/>
          <w:sz w:val="20"/>
          <w:szCs w:val="20"/>
        </w:rPr>
        <w:t xml:space="preserve">plek coördinator </w:t>
      </w:r>
    </w:p>
    <w:p w14:paraId="4ACC92FC" w14:textId="77777777" w:rsidR="00D839E4" w:rsidRDefault="00D839E4" w:rsidP="00D839E4">
      <w:pPr>
        <w:rPr>
          <w:rFonts w:ascii="Arial" w:hAnsi="Arial" w:cs="Arial"/>
          <w:sz w:val="20"/>
          <w:szCs w:val="20"/>
        </w:rPr>
      </w:pPr>
    </w:p>
    <w:p w14:paraId="252FAB5C" w14:textId="77777777" w:rsidR="00D839E4" w:rsidRDefault="00D839E4" w:rsidP="00D839E4">
      <w:pPr>
        <w:rPr>
          <w:rFonts w:ascii="Arial" w:hAnsi="Arial" w:cs="Arial"/>
          <w:sz w:val="20"/>
          <w:szCs w:val="20"/>
        </w:rPr>
      </w:pPr>
    </w:p>
    <w:p w14:paraId="30CDABC9" w14:textId="77777777" w:rsidR="00D839E4" w:rsidRDefault="00D839E4" w:rsidP="00D839E4">
      <w:pPr>
        <w:rPr>
          <w:rFonts w:ascii="Arial" w:hAnsi="Arial" w:cs="Arial"/>
          <w:sz w:val="20"/>
          <w:szCs w:val="20"/>
        </w:rPr>
      </w:pPr>
    </w:p>
    <w:p w14:paraId="5D43FCCF" w14:textId="77777777" w:rsidR="00D839E4" w:rsidRDefault="00D839E4" w:rsidP="00D839E4">
      <w:pPr>
        <w:rPr>
          <w:rFonts w:ascii="Arial" w:hAnsi="Arial" w:cs="Arial"/>
          <w:sz w:val="20"/>
          <w:szCs w:val="20"/>
        </w:rPr>
      </w:pPr>
      <w:r>
        <w:rPr>
          <w:rFonts w:ascii="Arial" w:hAnsi="Arial" w:cs="Arial"/>
          <w:sz w:val="20"/>
          <w:szCs w:val="20"/>
        </w:rPr>
        <w:tab/>
        <w:t>……………………………..                       ……………………………..</w:t>
      </w:r>
    </w:p>
    <w:p w14:paraId="14467349" w14:textId="77777777" w:rsidR="00D839E4" w:rsidRPr="0028614F" w:rsidRDefault="00D839E4" w:rsidP="00D839E4">
      <w:pPr>
        <w:rPr>
          <w:rFonts w:ascii="Arial" w:hAnsi="Arial" w:cs="Arial"/>
          <w:sz w:val="20"/>
          <w:szCs w:val="20"/>
        </w:rPr>
      </w:pPr>
    </w:p>
    <w:p w14:paraId="6DC16214" w14:textId="77777777" w:rsidR="00D839E4" w:rsidRDefault="00D839E4">
      <w:pPr>
        <w:rPr>
          <w:rFonts w:ascii="Arial" w:hAnsi="Arial" w:cs="Arial"/>
          <w:b/>
          <w:sz w:val="20"/>
          <w:szCs w:val="20"/>
        </w:rPr>
      </w:pPr>
      <w:r>
        <w:rPr>
          <w:rFonts w:ascii="Arial" w:hAnsi="Arial" w:cs="Arial"/>
          <w:b/>
          <w:sz w:val="20"/>
          <w:szCs w:val="20"/>
        </w:rPr>
        <w:br w:type="page"/>
      </w:r>
    </w:p>
    <w:tbl>
      <w:tblPr>
        <w:tblStyle w:val="Tabelraster"/>
        <w:tblW w:w="10774" w:type="dxa"/>
        <w:tblInd w:w="-601" w:type="dxa"/>
        <w:tblLook w:val="01E0" w:firstRow="1" w:lastRow="1" w:firstColumn="1" w:lastColumn="1" w:noHBand="0" w:noVBand="0"/>
      </w:tblPr>
      <w:tblGrid>
        <w:gridCol w:w="6800"/>
        <w:gridCol w:w="3974"/>
      </w:tblGrid>
      <w:tr w:rsidR="00D839E4" w:rsidRPr="00D839E4" w14:paraId="296EC07F" w14:textId="77777777" w:rsidTr="00D839E4">
        <w:trPr>
          <w:trHeight w:val="1417"/>
        </w:trPr>
        <w:tc>
          <w:tcPr>
            <w:tcW w:w="6800" w:type="dxa"/>
          </w:tcPr>
          <w:p w14:paraId="2EDC79B3" w14:textId="77777777" w:rsidR="00D839E4" w:rsidRDefault="00D839E4" w:rsidP="00342639">
            <w:pPr>
              <w:keepNext/>
              <w:spacing w:before="240" w:after="60"/>
              <w:outlineLvl w:val="0"/>
              <w:rPr>
                <w:rFonts w:ascii="Arial" w:hAnsi="Arial" w:cs="Arial"/>
                <w:b/>
                <w:bCs/>
                <w:kern w:val="32"/>
                <w:sz w:val="32"/>
                <w:szCs w:val="32"/>
              </w:rPr>
            </w:pPr>
            <w:r w:rsidRPr="00D839E4">
              <w:rPr>
                <w:rFonts w:ascii="Arial" w:hAnsi="Arial" w:cs="Arial"/>
                <w:b/>
                <w:bCs/>
                <w:kern w:val="32"/>
                <w:sz w:val="32"/>
                <w:szCs w:val="32"/>
              </w:rPr>
              <w:br w:type="page"/>
            </w:r>
            <w:r w:rsidRPr="00D839E4">
              <w:rPr>
                <w:rFonts w:ascii="Arial" w:hAnsi="Arial" w:cs="Arial"/>
                <w:b/>
                <w:bCs/>
                <w:kern w:val="32"/>
                <w:sz w:val="32"/>
                <w:szCs w:val="32"/>
              </w:rPr>
              <w:br w:type="page"/>
            </w:r>
            <w:bookmarkStart w:id="10" w:name="_Toc139445468"/>
            <w:bookmarkStart w:id="11" w:name="_Toc139446281"/>
            <w:bookmarkStart w:id="12" w:name="_Toc139446421"/>
            <w:bookmarkStart w:id="13" w:name="_Toc168721315"/>
            <w:bookmarkStart w:id="14" w:name="_Toc170013769"/>
            <w:bookmarkStart w:id="15" w:name="_Toc170015112"/>
            <w:r w:rsidRPr="00D839E4">
              <w:rPr>
                <w:rFonts w:ascii="Arial" w:hAnsi="Arial" w:cs="Arial"/>
                <w:b/>
                <w:bCs/>
                <w:kern w:val="32"/>
                <w:sz w:val="32"/>
                <w:szCs w:val="32"/>
              </w:rPr>
              <w:t xml:space="preserve">Overeenkomst Werkplekleren </w:t>
            </w:r>
            <w:bookmarkEnd w:id="10"/>
            <w:bookmarkEnd w:id="11"/>
            <w:bookmarkEnd w:id="12"/>
            <w:bookmarkEnd w:id="13"/>
            <w:bookmarkEnd w:id="14"/>
            <w:bookmarkEnd w:id="15"/>
            <w:r w:rsidRPr="00D839E4">
              <w:rPr>
                <w:rFonts w:ascii="Arial" w:hAnsi="Arial" w:cs="Arial"/>
                <w:b/>
                <w:bCs/>
                <w:kern w:val="32"/>
                <w:sz w:val="32"/>
                <w:szCs w:val="32"/>
              </w:rPr>
              <w:t xml:space="preserve">Deeltijd </w:t>
            </w:r>
          </w:p>
          <w:p w14:paraId="5B35992C" w14:textId="77777777" w:rsidR="00342639" w:rsidRPr="00342639" w:rsidRDefault="00342639" w:rsidP="00342639">
            <w:pPr>
              <w:rPr>
                <w:b/>
                <w:sz w:val="24"/>
              </w:rPr>
            </w:pPr>
            <w:r w:rsidRPr="00342639">
              <w:rPr>
                <w:b/>
                <w:sz w:val="24"/>
              </w:rPr>
              <w:t>Ten behoeve van de module</w:t>
            </w:r>
            <w:r>
              <w:rPr>
                <w:b/>
                <w:sz w:val="24"/>
              </w:rPr>
              <w:t>: ………………</w:t>
            </w:r>
          </w:p>
          <w:p w14:paraId="32422253" w14:textId="77777777" w:rsidR="00342639" w:rsidRPr="00D839E4" w:rsidRDefault="00342639" w:rsidP="00D839E4">
            <w:pPr>
              <w:keepNext/>
              <w:spacing w:before="240" w:after="60"/>
              <w:jc w:val="center"/>
              <w:outlineLvl w:val="0"/>
              <w:rPr>
                <w:rFonts w:ascii="Arial" w:hAnsi="Arial" w:cs="Arial"/>
                <w:b/>
                <w:bCs/>
                <w:kern w:val="32"/>
                <w:sz w:val="32"/>
                <w:szCs w:val="32"/>
              </w:rPr>
            </w:pPr>
          </w:p>
          <w:p w14:paraId="2E2B8EDD" w14:textId="77777777" w:rsidR="00D839E4" w:rsidRPr="00D839E4" w:rsidRDefault="00D839E4" w:rsidP="00D839E4">
            <w:pPr>
              <w:keepNext/>
              <w:spacing w:before="240" w:after="60"/>
              <w:jc w:val="center"/>
              <w:outlineLvl w:val="0"/>
              <w:rPr>
                <w:rFonts w:ascii="Arial" w:hAnsi="Arial" w:cs="Arial"/>
                <w:b/>
                <w:bCs/>
                <w:kern w:val="32"/>
                <w:sz w:val="32"/>
                <w:szCs w:val="32"/>
              </w:rPr>
            </w:pPr>
            <w:r w:rsidRPr="00D839E4">
              <w:rPr>
                <w:rFonts w:ascii="Arial" w:hAnsi="Arial" w:cs="Arial"/>
                <w:b/>
                <w:bCs/>
                <w:kern w:val="32"/>
                <w:sz w:val="32"/>
                <w:szCs w:val="32"/>
              </w:rPr>
              <w:t>(ABV en Lerop)</w:t>
            </w:r>
          </w:p>
          <w:p w14:paraId="58147D6A" w14:textId="77777777" w:rsidR="00D839E4" w:rsidRPr="00D839E4" w:rsidRDefault="00D839E4" w:rsidP="00D839E4">
            <w:pPr>
              <w:jc w:val="center"/>
              <w:rPr>
                <w:rFonts w:ascii="Arial" w:hAnsi="Arial" w:cs="Arial"/>
                <w:sz w:val="16"/>
                <w:szCs w:val="16"/>
              </w:rPr>
            </w:pPr>
          </w:p>
          <w:p w14:paraId="251C3023" w14:textId="77777777" w:rsidR="00D839E4" w:rsidRPr="00D839E4" w:rsidRDefault="00D839E4" w:rsidP="00D839E4">
            <w:pPr>
              <w:jc w:val="center"/>
            </w:pPr>
          </w:p>
        </w:tc>
        <w:tc>
          <w:tcPr>
            <w:tcW w:w="3974" w:type="dxa"/>
          </w:tcPr>
          <w:p w14:paraId="456F8662" w14:textId="77777777" w:rsidR="00D839E4" w:rsidRPr="00D839E4" w:rsidRDefault="00D839E4" w:rsidP="00D839E4">
            <w:pPr>
              <w:autoSpaceDE w:val="0"/>
              <w:autoSpaceDN w:val="0"/>
              <w:adjustRightInd w:val="0"/>
              <w:jc w:val="center"/>
              <w:rPr>
                <w:rFonts w:ascii="Arial" w:hAnsi="Arial" w:cs="Arial"/>
              </w:rPr>
            </w:pPr>
          </w:p>
          <w:p w14:paraId="62832502" w14:textId="77777777" w:rsidR="00D839E4" w:rsidRPr="00D839E4" w:rsidRDefault="00D839E4" w:rsidP="00D839E4">
            <w:pPr>
              <w:autoSpaceDE w:val="0"/>
              <w:autoSpaceDN w:val="0"/>
              <w:adjustRightInd w:val="0"/>
              <w:jc w:val="center"/>
              <w:rPr>
                <w:rFonts w:ascii="Arial" w:hAnsi="Arial" w:cs="Arial"/>
              </w:rPr>
            </w:pPr>
            <w:r w:rsidRPr="00D839E4">
              <w:rPr>
                <w:rFonts w:ascii="Arial" w:hAnsi="Arial" w:cs="Arial"/>
                <w:noProof/>
                <w:lang w:eastAsia="nl-NL"/>
              </w:rPr>
              <w:drawing>
                <wp:inline distT="0" distB="0" distL="0" distR="0" wp14:anchorId="508864AA" wp14:editId="1B8AC0A0">
                  <wp:extent cx="1647825" cy="40005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7825" cy="400050"/>
                          </a:xfrm>
                          <a:prstGeom prst="rect">
                            <a:avLst/>
                          </a:prstGeom>
                          <a:noFill/>
                          <a:ln>
                            <a:noFill/>
                          </a:ln>
                        </pic:spPr>
                      </pic:pic>
                    </a:graphicData>
                  </a:graphic>
                </wp:inline>
              </w:drawing>
            </w:r>
          </w:p>
          <w:p w14:paraId="5C2F9B89" w14:textId="77777777" w:rsidR="00D839E4" w:rsidRPr="00D839E4" w:rsidRDefault="00D839E4" w:rsidP="00D839E4">
            <w:pPr>
              <w:autoSpaceDE w:val="0"/>
              <w:autoSpaceDN w:val="0"/>
              <w:adjustRightInd w:val="0"/>
              <w:jc w:val="center"/>
              <w:rPr>
                <w:rFonts w:ascii="Arial" w:hAnsi="Arial" w:cs="Arial"/>
                <w:b/>
                <w:bCs/>
                <w:sz w:val="27"/>
                <w:szCs w:val="27"/>
              </w:rPr>
            </w:pPr>
          </w:p>
        </w:tc>
      </w:tr>
    </w:tbl>
    <w:p w14:paraId="18DB86EE" w14:textId="77777777" w:rsidR="00D839E4" w:rsidRPr="00D839E4" w:rsidRDefault="00D839E4" w:rsidP="00D839E4">
      <w:pPr>
        <w:spacing w:after="0" w:line="240" w:lineRule="auto"/>
        <w:rPr>
          <w:rFonts w:ascii="Arial" w:eastAsia="Times New Roman" w:hAnsi="Arial" w:cs="Arial"/>
          <w:b/>
        </w:rPr>
      </w:pPr>
    </w:p>
    <w:p w14:paraId="38D4142E" w14:textId="77777777" w:rsidR="00D839E4" w:rsidRPr="00D839E4" w:rsidRDefault="00D839E4" w:rsidP="00D839E4">
      <w:pPr>
        <w:spacing w:after="0" w:line="240" w:lineRule="auto"/>
        <w:rPr>
          <w:rFonts w:ascii="Arial" w:eastAsia="Times New Roman" w:hAnsi="Arial" w:cs="Arial"/>
          <w:b/>
        </w:rPr>
      </w:pPr>
      <w:r w:rsidRPr="00D839E4">
        <w:rPr>
          <w:rFonts w:ascii="Arial" w:eastAsia="Times New Roman" w:hAnsi="Arial" w:cs="Arial"/>
          <w:b/>
        </w:rPr>
        <w:t>Partijen,</w:t>
      </w:r>
    </w:p>
    <w:tbl>
      <w:tblPr>
        <w:tblStyle w:val="Tabelraster"/>
        <w:tblpPr w:leftFromText="141" w:rightFromText="141" w:vertAnchor="text" w:horzAnchor="page" w:tblpX="765" w:tblpY="178"/>
        <w:tblW w:w="10740" w:type="dxa"/>
        <w:tblLook w:val="01E0" w:firstRow="1" w:lastRow="1" w:firstColumn="1" w:lastColumn="1" w:noHBand="0" w:noVBand="0"/>
      </w:tblPr>
      <w:tblGrid>
        <w:gridCol w:w="4074"/>
        <w:gridCol w:w="67"/>
        <w:gridCol w:w="1159"/>
        <w:gridCol w:w="5440"/>
      </w:tblGrid>
      <w:tr w:rsidR="00D839E4" w:rsidRPr="00D839E4" w14:paraId="7B739C48" w14:textId="77777777" w:rsidTr="00D839E4">
        <w:trPr>
          <w:trHeight w:val="567"/>
        </w:trPr>
        <w:tc>
          <w:tcPr>
            <w:tcW w:w="10740" w:type="dxa"/>
            <w:gridSpan w:val="4"/>
          </w:tcPr>
          <w:p w14:paraId="3B16F9A2" w14:textId="77777777" w:rsidR="00D839E4" w:rsidRPr="00D839E4" w:rsidRDefault="00D839E4" w:rsidP="00D839E4">
            <w:pPr>
              <w:autoSpaceDE w:val="0"/>
              <w:autoSpaceDN w:val="0"/>
              <w:adjustRightInd w:val="0"/>
              <w:rPr>
                <w:rFonts w:ascii="Arial" w:hAnsi="Arial" w:cs="Arial"/>
                <w:sz w:val="20"/>
                <w:szCs w:val="20"/>
              </w:rPr>
            </w:pPr>
            <w:r w:rsidRPr="00D839E4">
              <w:rPr>
                <w:rFonts w:ascii="Arial" w:hAnsi="Arial" w:cs="Arial"/>
              </w:rPr>
              <w:br w:type="page"/>
            </w:r>
            <w:r w:rsidRPr="00D839E4">
              <w:rPr>
                <w:rFonts w:ascii="Arial" w:hAnsi="Arial" w:cs="Arial"/>
                <w:b/>
              </w:rPr>
              <w:t>Stichting Fontys :</w:t>
            </w:r>
          </w:p>
        </w:tc>
      </w:tr>
      <w:tr w:rsidR="00D839E4" w:rsidRPr="00D839E4" w14:paraId="5B85C1A4" w14:textId="77777777" w:rsidTr="00D839E4">
        <w:trPr>
          <w:trHeight w:val="425"/>
        </w:trPr>
        <w:tc>
          <w:tcPr>
            <w:tcW w:w="4141" w:type="dxa"/>
            <w:gridSpan w:val="2"/>
          </w:tcPr>
          <w:p w14:paraId="1D3F6D98" w14:textId="77777777" w:rsidR="00D839E4" w:rsidRPr="00D839E4" w:rsidRDefault="00D839E4" w:rsidP="00D839E4">
            <w:pPr>
              <w:autoSpaceDE w:val="0"/>
              <w:autoSpaceDN w:val="0"/>
              <w:adjustRightInd w:val="0"/>
              <w:rPr>
                <w:rFonts w:ascii="Arial" w:hAnsi="Arial" w:cs="Arial"/>
                <w:bCs/>
                <w:sz w:val="20"/>
                <w:szCs w:val="20"/>
              </w:rPr>
            </w:pPr>
            <w:r w:rsidRPr="00D839E4">
              <w:rPr>
                <w:rFonts w:ascii="Arial" w:hAnsi="Arial" w:cs="Arial"/>
                <w:bCs/>
                <w:sz w:val="20"/>
                <w:szCs w:val="20"/>
              </w:rPr>
              <w:t>Hogeschool</w:t>
            </w:r>
          </w:p>
        </w:tc>
        <w:tc>
          <w:tcPr>
            <w:tcW w:w="6599" w:type="dxa"/>
            <w:gridSpan w:val="2"/>
          </w:tcPr>
          <w:p w14:paraId="255C2860" w14:textId="77777777" w:rsidR="00D839E4" w:rsidRPr="00D839E4" w:rsidRDefault="00D839E4" w:rsidP="00D839E4">
            <w:pPr>
              <w:autoSpaceDE w:val="0"/>
              <w:autoSpaceDN w:val="0"/>
              <w:adjustRightInd w:val="0"/>
              <w:rPr>
                <w:rFonts w:ascii="Arial" w:hAnsi="Arial" w:cs="Arial"/>
                <w:bCs/>
                <w:sz w:val="20"/>
                <w:szCs w:val="20"/>
              </w:rPr>
            </w:pPr>
            <w:r w:rsidRPr="00D839E4">
              <w:rPr>
                <w:rFonts w:ascii="Arial" w:hAnsi="Arial" w:cs="Arial"/>
                <w:bCs/>
                <w:sz w:val="20"/>
                <w:szCs w:val="20"/>
              </w:rPr>
              <w:t>Fontys Hogeschool Pedagogiek</w:t>
            </w:r>
          </w:p>
        </w:tc>
      </w:tr>
      <w:tr w:rsidR="00D839E4" w:rsidRPr="00D839E4" w14:paraId="67AABF42" w14:textId="77777777" w:rsidTr="00D839E4">
        <w:trPr>
          <w:trHeight w:val="425"/>
        </w:trPr>
        <w:tc>
          <w:tcPr>
            <w:tcW w:w="4141" w:type="dxa"/>
            <w:gridSpan w:val="2"/>
          </w:tcPr>
          <w:p w14:paraId="35629775" w14:textId="77777777" w:rsidR="00D839E4" w:rsidRPr="00D839E4" w:rsidRDefault="00D839E4" w:rsidP="00D839E4">
            <w:pPr>
              <w:autoSpaceDE w:val="0"/>
              <w:autoSpaceDN w:val="0"/>
              <w:adjustRightInd w:val="0"/>
              <w:rPr>
                <w:rFonts w:ascii="Arial" w:hAnsi="Arial" w:cs="Arial"/>
                <w:bCs/>
                <w:sz w:val="20"/>
                <w:szCs w:val="20"/>
              </w:rPr>
            </w:pPr>
            <w:r w:rsidRPr="00D839E4">
              <w:rPr>
                <w:rFonts w:ascii="Arial" w:hAnsi="Arial" w:cs="Arial"/>
                <w:bCs/>
                <w:sz w:val="20"/>
                <w:szCs w:val="20"/>
              </w:rPr>
              <w:t>Opleidingscode ABV (Croho)</w:t>
            </w:r>
          </w:p>
          <w:p w14:paraId="2259260B" w14:textId="77777777" w:rsidR="00D839E4" w:rsidRPr="00D839E4" w:rsidRDefault="00D839E4" w:rsidP="00D839E4">
            <w:pPr>
              <w:autoSpaceDE w:val="0"/>
              <w:autoSpaceDN w:val="0"/>
              <w:adjustRightInd w:val="0"/>
              <w:rPr>
                <w:rFonts w:ascii="Arial" w:hAnsi="Arial" w:cs="Arial"/>
                <w:bCs/>
                <w:sz w:val="20"/>
                <w:szCs w:val="20"/>
              </w:rPr>
            </w:pPr>
            <w:r w:rsidRPr="00D839E4">
              <w:rPr>
                <w:rFonts w:ascii="Arial" w:hAnsi="Arial" w:cs="Arial"/>
                <w:bCs/>
                <w:sz w:val="20"/>
                <w:szCs w:val="20"/>
              </w:rPr>
              <w:t>Opleidingscode Lerop (Croho)</w:t>
            </w:r>
          </w:p>
        </w:tc>
        <w:tc>
          <w:tcPr>
            <w:tcW w:w="6599" w:type="dxa"/>
            <w:gridSpan w:val="2"/>
          </w:tcPr>
          <w:p w14:paraId="511532DC" w14:textId="77777777" w:rsidR="00D839E4" w:rsidRPr="00D839E4" w:rsidRDefault="00D839E4" w:rsidP="00D839E4">
            <w:pPr>
              <w:autoSpaceDE w:val="0"/>
              <w:autoSpaceDN w:val="0"/>
              <w:adjustRightInd w:val="0"/>
              <w:rPr>
                <w:rFonts w:ascii="Arial" w:hAnsi="Arial" w:cs="Arial"/>
                <w:bCs/>
                <w:sz w:val="20"/>
                <w:szCs w:val="20"/>
              </w:rPr>
            </w:pPr>
            <w:r w:rsidRPr="00D839E4">
              <w:rPr>
                <w:rFonts w:ascii="Arial" w:hAnsi="Arial" w:cs="Arial"/>
                <w:bCs/>
                <w:sz w:val="20"/>
                <w:szCs w:val="20"/>
              </w:rPr>
              <w:t>35158</w:t>
            </w:r>
          </w:p>
          <w:p w14:paraId="354D0AF9" w14:textId="77777777" w:rsidR="00D839E4" w:rsidRPr="00D839E4" w:rsidRDefault="00D839E4" w:rsidP="00D839E4">
            <w:pPr>
              <w:autoSpaceDE w:val="0"/>
              <w:autoSpaceDN w:val="0"/>
              <w:adjustRightInd w:val="0"/>
              <w:rPr>
                <w:rFonts w:ascii="Arial" w:hAnsi="Arial" w:cs="Arial"/>
                <w:bCs/>
                <w:sz w:val="20"/>
                <w:szCs w:val="20"/>
              </w:rPr>
            </w:pPr>
            <w:r w:rsidRPr="00D839E4">
              <w:rPr>
                <w:rFonts w:ascii="Arial" w:hAnsi="Arial" w:cs="Arial"/>
                <w:bCs/>
                <w:sz w:val="20"/>
                <w:szCs w:val="20"/>
              </w:rPr>
              <w:t>35204</w:t>
            </w:r>
          </w:p>
        </w:tc>
      </w:tr>
      <w:tr w:rsidR="00D839E4" w:rsidRPr="00D839E4" w14:paraId="00E415CF" w14:textId="77777777" w:rsidTr="00D839E4">
        <w:trPr>
          <w:trHeight w:val="425"/>
        </w:trPr>
        <w:tc>
          <w:tcPr>
            <w:tcW w:w="4141" w:type="dxa"/>
            <w:gridSpan w:val="2"/>
          </w:tcPr>
          <w:p w14:paraId="1C7827C9" w14:textId="77777777" w:rsidR="00D839E4" w:rsidRPr="00D839E4" w:rsidRDefault="00D839E4" w:rsidP="00D839E4">
            <w:pPr>
              <w:autoSpaceDE w:val="0"/>
              <w:autoSpaceDN w:val="0"/>
              <w:adjustRightInd w:val="0"/>
              <w:rPr>
                <w:rFonts w:ascii="Arial" w:hAnsi="Arial" w:cs="Arial"/>
                <w:bCs/>
                <w:sz w:val="20"/>
                <w:szCs w:val="20"/>
              </w:rPr>
            </w:pPr>
            <w:r w:rsidRPr="00D839E4">
              <w:rPr>
                <w:rFonts w:ascii="Arial" w:hAnsi="Arial" w:cs="Arial"/>
                <w:bCs/>
                <w:sz w:val="20"/>
                <w:szCs w:val="20"/>
              </w:rPr>
              <w:t>Adres</w:t>
            </w:r>
          </w:p>
        </w:tc>
        <w:tc>
          <w:tcPr>
            <w:tcW w:w="6599" w:type="dxa"/>
            <w:gridSpan w:val="2"/>
          </w:tcPr>
          <w:p w14:paraId="3970CDF1" w14:textId="77777777" w:rsidR="00D839E4" w:rsidRDefault="00D839E4" w:rsidP="00D839E4">
            <w:pPr>
              <w:autoSpaceDE w:val="0"/>
              <w:autoSpaceDN w:val="0"/>
              <w:adjustRightInd w:val="0"/>
              <w:rPr>
                <w:rFonts w:ascii="Arial" w:hAnsi="Arial" w:cs="Arial"/>
                <w:bCs/>
                <w:sz w:val="20"/>
                <w:szCs w:val="20"/>
              </w:rPr>
            </w:pPr>
            <w:r w:rsidRPr="00D839E4">
              <w:rPr>
                <w:rFonts w:ascii="Arial" w:hAnsi="Arial" w:cs="Arial"/>
                <w:bCs/>
                <w:sz w:val="20"/>
                <w:szCs w:val="20"/>
              </w:rPr>
              <w:t>Prof. Goossenslaan 1-10 Tilburg</w:t>
            </w:r>
          </w:p>
          <w:p w14:paraId="489B1792" w14:textId="61747971" w:rsidR="005331FC" w:rsidRPr="00D839E4" w:rsidRDefault="005331FC" w:rsidP="00D839E4">
            <w:pPr>
              <w:autoSpaceDE w:val="0"/>
              <w:autoSpaceDN w:val="0"/>
              <w:adjustRightInd w:val="0"/>
              <w:rPr>
                <w:rFonts w:ascii="Arial" w:hAnsi="Arial" w:cs="Arial"/>
                <w:bCs/>
                <w:sz w:val="20"/>
                <w:szCs w:val="20"/>
              </w:rPr>
            </w:pPr>
            <w:r>
              <w:rPr>
                <w:rFonts w:ascii="Arial" w:hAnsi="Arial" w:cs="Arial"/>
                <w:bCs/>
                <w:sz w:val="20"/>
                <w:szCs w:val="20"/>
              </w:rPr>
              <w:t>Mgr Claessenstraat 4 Sittard</w:t>
            </w:r>
          </w:p>
        </w:tc>
      </w:tr>
      <w:tr w:rsidR="00D839E4" w:rsidRPr="00D839E4" w14:paraId="1CE02C42" w14:textId="77777777" w:rsidTr="00D839E4">
        <w:trPr>
          <w:trHeight w:val="425"/>
        </w:trPr>
        <w:tc>
          <w:tcPr>
            <w:tcW w:w="4141" w:type="dxa"/>
            <w:gridSpan w:val="2"/>
          </w:tcPr>
          <w:p w14:paraId="49254A8A" w14:textId="77777777" w:rsidR="00D839E4" w:rsidRPr="00D839E4" w:rsidRDefault="00D839E4" w:rsidP="00D839E4">
            <w:pPr>
              <w:autoSpaceDE w:val="0"/>
              <w:autoSpaceDN w:val="0"/>
              <w:adjustRightInd w:val="0"/>
              <w:rPr>
                <w:rFonts w:ascii="Arial" w:hAnsi="Arial" w:cs="Arial"/>
                <w:bCs/>
                <w:sz w:val="20"/>
                <w:szCs w:val="20"/>
              </w:rPr>
            </w:pPr>
            <w:r w:rsidRPr="00D839E4">
              <w:rPr>
                <w:rFonts w:ascii="Arial" w:hAnsi="Arial" w:cs="Arial"/>
                <w:bCs/>
                <w:sz w:val="20"/>
                <w:szCs w:val="20"/>
              </w:rPr>
              <w:t>Telefoonnummer</w:t>
            </w:r>
          </w:p>
        </w:tc>
        <w:tc>
          <w:tcPr>
            <w:tcW w:w="6599" w:type="dxa"/>
            <w:gridSpan w:val="2"/>
          </w:tcPr>
          <w:p w14:paraId="75315A86" w14:textId="47BC126A" w:rsidR="00D839E4" w:rsidRDefault="005331FC" w:rsidP="00D839E4">
            <w:pPr>
              <w:autoSpaceDE w:val="0"/>
              <w:autoSpaceDN w:val="0"/>
              <w:adjustRightInd w:val="0"/>
              <w:rPr>
                <w:rFonts w:ascii="Arial" w:hAnsi="Arial" w:cs="Arial"/>
                <w:bCs/>
                <w:sz w:val="20"/>
                <w:szCs w:val="20"/>
              </w:rPr>
            </w:pPr>
            <w:r>
              <w:rPr>
                <w:rFonts w:ascii="Arial" w:hAnsi="Arial" w:cs="Arial"/>
                <w:bCs/>
                <w:sz w:val="20"/>
                <w:szCs w:val="20"/>
              </w:rPr>
              <w:t>088</w:t>
            </w:r>
            <w:r w:rsidR="00D839E4" w:rsidRPr="00D839E4">
              <w:rPr>
                <w:rFonts w:ascii="Arial" w:hAnsi="Arial" w:cs="Arial"/>
                <w:bCs/>
                <w:sz w:val="20"/>
                <w:szCs w:val="20"/>
              </w:rPr>
              <w:t>50</w:t>
            </w:r>
            <w:r>
              <w:rPr>
                <w:rFonts w:ascii="Arial" w:hAnsi="Arial" w:cs="Arial"/>
                <w:bCs/>
                <w:sz w:val="20"/>
                <w:szCs w:val="20"/>
              </w:rPr>
              <w:t xml:space="preserve"> </w:t>
            </w:r>
            <w:r w:rsidR="00D839E4" w:rsidRPr="00D839E4">
              <w:rPr>
                <w:rFonts w:ascii="Arial" w:hAnsi="Arial" w:cs="Arial"/>
                <w:bCs/>
                <w:sz w:val="20"/>
                <w:szCs w:val="20"/>
              </w:rPr>
              <w:t>70871</w:t>
            </w:r>
          </w:p>
          <w:p w14:paraId="36A96DA5" w14:textId="53F242ED" w:rsidR="005331FC" w:rsidRPr="00D839E4" w:rsidRDefault="005331FC" w:rsidP="00D839E4">
            <w:pPr>
              <w:autoSpaceDE w:val="0"/>
              <w:autoSpaceDN w:val="0"/>
              <w:adjustRightInd w:val="0"/>
              <w:rPr>
                <w:rFonts w:ascii="Arial" w:hAnsi="Arial" w:cs="Arial"/>
                <w:bCs/>
                <w:sz w:val="20"/>
                <w:szCs w:val="20"/>
              </w:rPr>
            </w:pPr>
            <w:r>
              <w:rPr>
                <w:rFonts w:ascii="Arial" w:hAnsi="Arial" w:cs="Arial"/>
                <w:bCs/>
                <w:sz w:val="20"/>
                <w:szCs w:val="20"/>
              </w:rPr>
              <w:t>08850 79722</w:t>
            </w:r>
          </w:p>
        </w:tc>
      </w:tr>
      <w:tr w:rsidR="00D839E4" w:rsidRPr="00D839E4" w14:paraId="3B4C2A16" w14:textId="77777777" w:rsidTr="00D839E4">
        <w:trPr>
          <w:trHeight w:val="425"/>
        </w:trPr>
        <w:tc>
          <w:tcPr>
            <w:tcW w:w="4141" w:type="dxa"/>
            <w:gridSpan w:val="2"/>
          </w:tcPr>
          <w:p w14:paraId="5F0EA73B" w14:textId="77777777" w:rsidR="00D839E4" w:rsidRPr="00D839E4" w:rsidRDefault="00D839E4" w:rsidP="00D839E4">
            <w:pPr>
              <w:autoSpaceDE w:val="0"/>
              <w:autoSpaceDN w:val="0"/>
              <w:adjustRightInd w:val="0"/>
              <w:rPr>
                <w:rFonts w:ascii="Arial" w:hAnsi="Arial" w:cs="Arial"/>
                <w:bCs/>
                <w:sz w:val="20"/>
                <w:szCs w:val="20"/>
              </w:rPr>
            </w:pPr>
            <w:r w:rsidRPr="00D839E4">
              <w:rPr>
                <w:rFonts w:ascii="Arial" w:hAnsi="Arial" w:cs="Arial"/>
                <w:bCs/>
                <w:sz w:val="20"/>
                <w:szCs w:val="20"/>
              </w:rPr>
              <w:t>E-mail</w:t>
            </w:r>
          </w:p>
        </w:tc>
        <w:tc>
          <w:tcPr>
            <w:tcW w:w="6599" w:type="dxa"/>
            <w:gridSpan w:val="2"/>
          </w:tcPr>
          <w:p w14:paraId="503278AB" w14:textId="77777777" w:rsidR="00D839E4" w:rsidRPr="00D839E4" w:rsidRDefault="00D839E4" w:rsidP="00D839E4">
            <w:pPr>
              <w:autoSpaceDE w:val="0"/>
              <w:autoSpaceDN w:val="0"/>
              <w:adjustRightInd w:val="0"/>
              <w:rPr>
                <w:rFonts w:ascii="Arial" w:hAnsi="Arial" w:cs="Arial"/>
                <w:bCs/>
                <w:sz w:val="20"/>
                <w:szCs w:val="20"/>
              </w:rPr>
            </w:pPr>
          </w:p>
        </w:tc>
      </w:tr>
      <w:tr w:rsidR="00D839E4" w:rsidRPr="00D839E4" w14:paraId="44BAB74C" w14:textId="77777777" w:rsidTr="00D839E4">
        <w:trPr>
          <w:trHeight w:val="425"/>
        </w:trPr>
        <w:tc>
          <w:tcPr>
            <w:tcW w:w="4141" w:type="dxa"/>
            <w:gridSpan w:val="2"/>
          </w:tcPr>
          <w:p w14:paraId="73F77265" w14:textId="77777777" w:rsidR="00D839E4" w:rsidRPr="00D839E4" w:rsidRDefault="00D839E4" w:rsidP="00D839E4">
            <w:pPr>
              <w:autoSpaceDE w:val="0"/>
              <w:autoSpaceDN w:val="0"/>
              <w:adjustRightInd w:val="0"/>
              <w:rPr>
                <w:rFonts w:ascii="Arial" w:hAnsi="Arial" w:cs="Arial"/>
                <w:bCs/>
                <w:sz w:val="20"/>
                <w:szCs w:val="20"/>
              </w:rPr>
            </w:pPr>
            <w:r w:rsidRPr="00D839E4">
              <w:rPr>
                <w:rFonts w:ascii="Arial" w:hAnsi="Arial" w:cs="Arial"/>
                <w:bCs/>
                <w:sz w:val="20"/>
                <w:szCs w:val="20"/>
              </w:rPr>
              <w:t xml:space="preserve">Naam coördinator </w:t>
            </w:r>
            <w:r w:rsidR="00E96004">
              <w:rPr>
                <w:rFonts w:ascii="Arial" w:hAnsi="Arial" w:cs="Arial"/>
                <w:bCs/>
                <w:sz w:val="20"/>
                <w:szCs w:val="20"/>
              </w:rPr>
              <w:t>werk</w:t>
            </w:r>
            <w:r w:rsidR="00E4230D">
              <w:rPr>
                <w:rFonts w:ascii="Arial" w:hAnsi="Arial" w:cs="Arial"/>
                <w:bCs/>
                <w:sz w:val="20"/>
                <w:szCs w:val="20"/>
              </w:rPr>
              <w:t>plek</w:t>
            </w:r>
            <w:r w:rsidRPr="00D839E4">
              <w:rPr>
                <w:rFonts w:ascii="Arial" w:hAnsi="Arial" w:cs="Arial"/>
                <w:bCs/>
                <w:sz w:val="20"/>
                <w:szCs w:val="20"/>
              </w:rPr>
              <w:t xml:space="preserve">leren </w:t>
            </w:r>
            <w:r w:rsidRPr="00801E93">
              <w:rPr>
                <w:rFonts w:ascii="Arial" w:hAnsi="Arial" w:cs="Arial"/>
                <w:b/>
                <w:bCs/>
                <w:sz w:val="20"/>
                <w:szCs w:val="20"/>
              </w:rPr>
              <w:t>Tilburg</w:t>
            </w:r>
          </w:p>
        </w:tc>
        <w:tc>
          <w:tcPr>
            <w:tcW w:w="6599" w:type="dxa"/>
            <w:gridSpan w:val="2"/>
          </w:tcPr>
          <w:p w14:paraId="76EC75D0" w14:textId="77777777" w:rsidR="00D839E4" w:rsidRPr="00D839E4" w:rsidRDefault="00D839E4" w:rsidP="00D839E4">
            <w:pPr>
              <w:autoSpaceDE w:val="0"/>
              <w:autoSpaceDN w:val="0"/>
              <w:adjustRightInd w:val="0"/>
              <w:rPr>
                <w:rFonts w:ascii="Arial" w:hAnsi="Arial" w:cs="Arial"/>
                <w:sz w:val="20"/>
                <w:szCs w:val="20"/>
              </w:rPr>
            </w:pPr>
            <w:r w:rsidRPr="00D839E4">
              <w:rPr>
                <w:rFonts w:ascii="Arial" w:hAnsi="Arial" w:cs="Arial"/>
                <w:sz w:val="20"/>
                <w:szCs w:val="20"/>
              </w:rPr>
              <w:t>Monique van Empel-Dentener</w:t>
            </w:r>
          </w:p>
          <w:p w14:paraId="6870A6C5" w14:textId="77777777" w:rsidR="00D839E4" w:rsidRPr="00D839E4" w:rsidRDefault="00D839E4" w:rsidP="00D839E4">
            <w:pPr>
              <w:autoSpaceDE w:val="0"/>
              <w:autoSpaceDN w:val="0"/>
              <w:adjustRightInd w:val="0"/>
              <w:rPr>
                <w:rFonts w:ascii="Arial" w:hAnsi="Arial" w:cs="Arial"/>
                <w:sz w:val="20"/>
                <w:szCs w:val="20"/>
              </w:rPr>
            </w:pPr>
          </w:p>
        </w:tc>
      </w:tr>
      <w:tr w:rsidR="00D839E4" w:rsidRPr="00D839E4" w14:paraId="055D3967" w14:textId="77777777" w:rsidTr="00D839E4">
        <w:trPr>
          <w:trHeight w:val="425"/>
        </w:trPr>
        <w:tc>
          <w:tcPr>
            <w:tcW w:w="4141" w:type="dxa"/>
            <w:gridSpan w:val="2"/>
          </w:tcPr>
          <w:p w14:paraId="4A16AF62" w14:textId="77777777" w:rsidR="00D839E4" w:rsidRPr="00D839E4" w:rsidRDefault="00D839E4" w:rsidP="00D839E4">
            <w:pPr>
              <w:autoSpaceDE w:val="0"/>
              <w:autoSpaceDN w:val="0"/>
              <w:adjustRightInd w:val="0"/>
              <w:rPr>
                <w:rFonts w:ascii="Arial" w:hAnsi="Arial" w:cs="Arial"/>
                <w:bCs/>
                <w:sz w:val="20"/>
                <w:szCs w:val="20"/>
              </w:rPr>
            </w:pPr>
            <w:r w:rsidRPr="00D839E4">
              <w:rPr>
                <w:rFonts w:ascii="Arial" w:hAnsi="Arial" w:cs="Arial"/>
                <w:bCs/>
                <w:sz w:val="20"/>
                <w:szCs w:val="20"/>
              </w:rPr>
              <w:t>Telefoon</w:t>
            </w:r>
          </w:p>
        </w:tc>
        <w:tc>
          <w:tcPr>
            <w:tcW w:w="6599" w:type="dxa"/>
            <w:gridSpan w:val="2"/>
          </w:tcPr>
          <w:p w14:paraId="63531519" w14:textId="77777777" w:rsidR="00D839E4" w:rsidRPr="00D839E4" w:rsidRDefault="00D839E4" w:rsidP="00D839E4">
            <w:pPr>
              <w:autoSpaceDE w:val="0"/>
              <w:autoSpaceDN w:val="0"/>
              <w:adjustRightInd w:val="0"/>
              <w:rPr>
                <w:rFonts w:ascii="Arial" w:hAnsi="Arial" w:cs="Arial"/>
                <w:sz w:val="20"/>
                <w:szCs w:val="20"/>
              </w:rPr>
            </w:pPr>
            <w:r w:rsidRPr="00D839E4">
              <w:rPr>
                <w:rFonts w:ascii="Arial" w:hAnsi="Arial" w:cs="Arial"/>
                <w:sz w:val="20"/>
                <w:szCs w:val="20"/>
              </w:rPr>
              <w:t>06-83650582</w:t>
            </w:r>
          </w:p>
        </w:tc>
      </w:tr>
      <w:tr w:rsidR="00D839E4" w:rsidRPr="00D839E4" w14:paraId="7CAD8BC9" w14:textId="77777777" w:rsidTr="00D839E4">
        <w:trPr>
          <w:trHeight w:val="425"/>
        </w:trPr>
        <w:tc>
          <w:tcPr>
            <w:tcW w:w="4141" w:type="dxa"/>
            <w:gridSpan w:val="2"/>
          </w:tcPr>
          <w:p w14:paraId="646FC54F" w14:textId="77777777" w:rsidR="00D839E4" w:rsidRPr="00D839E4" w:rsidRDefault="00D839E4" w:rsidP="00D839E4">
            <w:pPr>
              <w:autoSpaceDE w:val="0"/>
              <w:autoSpaceDN w:val="0"/>
              <w:adjustRightInd w:val="0"/>
              <w:rPr>
                <w:rFonts w:ascii="Arial" w:hAnsi="Arial" w:cs="Arial"/>
                <w:bCs/>
                <w:sz w:val="20"/>
                <w:szCs w:val="20"/>
              </w:rPr>
            </w:pPr>
            <w:r w:rsidRPr="00D839E4">
              <w:rPr>
                <w:rFonts w:ascii="Arial" w:hAnsi="Arial" w:cs="Arial"/>
                <w:bCs/>
                <w:sz w:val="20"/>
                <w:szCs w:val="20"/>
              </w:rPr>
              <w:t>E-mail</w:t>
            </w:r>
          </w:p>
        </w:tc>
        <w:tc>
          <w:tcPr>
            <w:tcW w:w="6599" w:type="dxa"/>
            <w:gridSpan w:val="2"/>
          </w:tcPr>
          <w:p w14:paraId="2EF15DF0" w14:textId="77777777" w:rsidR="00D839E4" w:rsidRPr="00D839E4" w:rsidRDefault="00DC05C5" w:rsidP="00D839E4">
            <w:pPr>
              <w:autoSpaceDE w:val="0"/>
              <w:autoSpaceDN w:val="0"/>
              <w:adjustRightInd w:val="0"/>
              <w:rPr>
                <w:rFonts w:ascii="Arial" w:hAnsi="Arial" w:cs="Arial"/>
                <w:sz w:val="20"/>
                <w:szCs w:val="20"/>
              </w:rPr>
            </w:pPr>
            <w:hyperlink r:id="rId16" w:history="1">
              <w:r w:rsidR="00D839E4" w:rsidRPr="00D839E4">
                <w:rPr>
                  <w:rFonts w:ascii="Arial" w:hAnsi="Arial" w:cs="Arial"/>
                  <w:color w:val="0563C1" w:themeColor="hyperlink"/>
                  <w:sz w:val="20"/>
                  <w:szCs w:val="20"/>
                  <w:u w:val="single"/>
                </w:rPr>
                <w:t>m.dentener@fontys.nl</w:t>
              </w:r>
            </w:hyperlink>
            <w:r w:rsidR="00D839E4" w:rsidRPr="00D839E4">
              <w:rPr>
                <w:rFonts w:ascii="Arial" w:hAnsi="Arial" w:cs="Arial"/>
                <w:sz w:val="20"/>
                <w:szCs w:val="20"/>
              </w:rPr>
              <w:t xml:space="preserve"> </w:t>
            </w:r>
          </w:p>
        </w:tc>
      </w:tr>
      <w:tr w:rsidR="00D839E4" w:rsidRPr="00D839E4" w14:paraId="3B082F36" w14:textId="77777777" w:rsidTr="00D839E4">
        <w:trPr>
          <w:trHeight w:val="425"/>
        </w:trPr>
        <w:tc>
          <w:tcPr>
            <w:tcW w:w="4141" w:type="dxa"/>
            <w:gridSpan w:val="2"/>
          </w:tcPr>
          <w:p w14:paraId="28D8A8CA" w14:textId="77777777" w:rsidR="00D839E4" w:rsidRPr="00D839E4" w:rsidRDefault="00D839E4" w:rsidP="00D839E4">
            <w:pPr>
              <w:autoSpaceDE w:val="0"/>
              <w:autoSpaceDN w:val="0"/>
              <w:adjustRightInd w:val="0"/>
              <w:rPr>
                <w:rFonts w:ascii="Arial" w:hAnsi="Arial" w:cs="Arial"/>
                <w:bCs/>
                <w:sz w:val="20"/>
                <w:szCs w:val="20"/>
              </w:rPr>
            </w:pPr>
            <w:r w:rsidRPr="00D839E4">
              <w:rPr>
                <w:rFonts w:ascii="Arial" w:hAnsi="Arial" w:cs="Arial"/>
                <w:bCs/>
                <w:sz w:val="20"/>
                <w:szCs w:val="20"/>
              </w:rPr>
              <w:t xml:space="preserve">Naam coördinator </w:t>
            </w:r>
            <w:r w:rsidR="00E96004">
              <w:rPr>
                <w:rFonts w:ascii="Arial" w:hAnsi="Arial" w:cs="Arial"/>
                <w:bCs/>
                <w:sz w:val="20"/>
                <w:szCs w:val="20"/>
              </w:rPr>
              <w:t>werk</w:t>
            </w:r>
            <w:r w:rsidR="00E4230D">
              <w:rPr>
                <w:rFonts w:ascii="Arial" w:hAnsi="Arial" w:cs="Arial"/>
                <w:bCs/>
                <w:sz w:val="20"/>
                <w:szCs w:val="20"/>
              </w:rPr>
              <w:t>plek</w:t>
            </w:r>
            <w:r w:rsidRPr="00D839E4">
              <w:rPr>
                <w:rFonts w:ascii="Arial" w:hAnsi="Arial" w:cs="Arial"/>
                <w:bCs/>
                <w:sz w:val="20"/>
                <w:szCs w:val="20"/>
              </w:rPr>
              <w:t xml:space="preserve">leren </w:t>
            </w:r>
            <w:r w:rsidRPr="00801E93">
              <w:rPr>
                <w:rFonts w:ascii="Arial" w:hAnsi="Arial" w:cs="Arial"/>
                <w:b/>
                <w:bCs/>
                <w:sz w:val="20"/>
                <w:szCs w:val="20"/>
              </w:rPr>
              <w:t>Sittard</w:t>
            </w:r>
          </w:p>
        </w:tc>
        <w:tc>
          <w:tcPr>
            <w:tcW w:w="6599" w:type="dxa"/>
            <w:gridSpan w:val="2"/>
          </w:tcPr>
          <w:p w14:paraId="1AD01026" w14:textId="77777777" w:rsidR="00D839E4" w:rsidRPr="00D839E4" w:rsidRDefault="00801E93" w:rsidP="00D839E4">
            <w:pPr>
              <w:autoSpaceDE w:val="0"/>
              <w:autoSpaceDN w:val="0"/>
              <w:adjustRightInd w:val="0"/>
              <w:rPr>
                <w:rFonts w:ascii="Arial" w:hAnsi="Arial" w:cs="Arial"/>
                <w:sz w:val="20"/>
                <w:szCs w:val="20"/>
              </w:rPr>
            </w:pPr>
            <w:r>
              <w:rPr>
                <w:rFonts w:ascii="Arial" w:hAnsi="Arial" w:cs="Arial"/>
                <w:sz w:val="20"/>
                <w:szCs w:val="20"/>
              </w:rPr>
              <w:t>Marjolein Verbercht</w:t>
            </w:r>
          </w:p>
        </w:tc>
      </w:tr>
      <w:tr w:rsidR="00D839E4" w:rsidRPr="00D839E4" w14:paraId="26292596" w14:textId="77777777" w:rsidTr="00D839E4">
        <w:trPr>
          <w:trHeight w:val="425"/>
        </w:trPr>
        <w:tc>
          <w:tcPr>
            <w:tcW w:w="4141" w:type="dxa"/>
            <w:gridSpan w:val="2"/>
          </w:tcPr>
          <w:p w14:paraId="4408074E" w14:textId="77777777" w:rsidR="00D839E4" w:rsidRPr="00D839E4" w:rsidRDefault="00D839E4" w:rsidP="00D839E4">
            <w:pPr>
              <w:autoSpaceDE w:val="0"/>
              <w:autoSpaceDN w:val="0"/>
              <w:adjustRightInd w:val="0"/>
              <w:rPr>
                <w:rFonts w:ascii="Arial" w:hAnsi="Arial" w:cs="Arial"/>
                <w:bCs/>
                <w:sz w:val="20"/>
                <w:szCs w:val="20"/>
              </w:rPr>
            </w:pPr>
            <w:r w:rsidRPr="00D839E4">
              <w:rPr>
                <w:rFonts w:ascii="Arial" w:hAnsi="Arial" w:cs="Arial"/>
                <w:bCs/>
                <w:sz w:val="20"/>
                <w:szCs w:val="20"/>
              </w:rPr>
              <w:t>Telefoon</w:t>
            </w:r>
          </w:p>
        </w:tc>
        <w:tc>
          <w:tcPr>
            <w:tcW w:w="6599" w:type="dxa"/>
            <w:gridSpan w:val="2"/>
          </w:tcPr>
          <w:p w14:paraId="030D0944" w14:textId="77777777" w:rsidR="00D839E4" w:rsidRPr="00D839E4" w:rsidRDefault="00801E93" w:rsidP="00D839E4">
            <w:pPr>
              <w:autoSpaceDE w:val="0"/>
              <w:autoSpaceDN w:val="0"/>
              <w:adjustRightInd w:val="0"/>
              <w:rPr>
                <w:rFonts w:ascii="Arial" w:hAnsi="Arial" w:cs="Arial"/>
                <w:sz w:val="20"/>
                <w:szCs w:val="20"/>
              </w:rPr>
            </w:pPr>
            <w:r w:rsidRPr="00801E93">
              <w:rPr>
                <w:rFonts w:ascii="Arial" w:hAnsi="Arial" w:cs="Arial"/>
                <w:sz w:val="20"/>
                <w:szCs w:val="20"/>
              </w:rPr>
              <w:t>0612628718</w:t>
            </w:r>
          </w:p>
        </w:tc>
      </w:tr>
      <w:tr w:rsidR="00D839E4" w:rsidRPr="00D839E4" w14:paraId="3B346810" w14:textId="77777777" w:rsidTr="00D839E4">
        <w:trPr>
          <w:trHeight w:val="425"/>
        </w:trPr>
        <w:tc>
          <w:tcPr>
            <w:tcW w:w="4141" w:type="dxa"/>
            <w:gridSpan w:val="2"/>
          </w:tcPr>
          <w:p w14:paraId="1393A199" w14:textId="77777777" w:rsidR="00D839E4" w:rsidRPr="00D839E4" w:rsidRDefault="00D839E4" w:rsidP="00D839E4">
            <w:pPr>
              <w:tabs>
                <w:tab w:val="left" w:pos="585"/>
              </w:tabs>
              <w:autoSpaceDE w:val="0"/>
              <w:autoSpaceDN w:val="0"/>
              <w:adjustRightInd w:val="0"/>
              <w:rPr>
                <w:rFonts w:ascii="Arial" w:hAnsi="Arial" w:cs="Arial"/>
                <w:bCs/>
                <w:sz w:val="20"/>
                <w:szCs w:val="20"/>
              </w:rPr>
            </w:pPr>
            <w:r w:rsidRPr="00D839E4">
              <w:rPr>
                <w:rFonts w:ascii="Arial" w:hAnsi="Arial" w:cs="Arial"/>
                <w:bCs/>
                <w:sz w:val="20"/>
                <w:szCs w:val="20"/>
              </w:rPr>
              <w:t>E-mail</w:t>
            </w:r>
          </w:p>
        </w:tc>
        <w:tc>
          <w:tcPr>
            <w:tcW w:w="6599" w:type="dxa"/>
            <w:gridSpan w:val="2"/>
          </w:tcPr>
          <w:p w14:paraId="21AB143F" w14:textId="77777777" w:rsidR="00D839E4" w:rsidRPr="00D839E4" w:rsidRDefault="00DC05C5" w:rsidP="00D839E4">
            <w:pPr>
              <w:autoSpaceDE w:val="0"/>
              <w:autoSpaceDN w:val="0"/>
              <w:adjustRightInd w:val="0"/>
              <w:rPr>
                <w:rFonts w:ascii="Arial" w:hAnsi="Arial" w:cs="Arial"/>
                <w:sz w:val="20"/>
                <w:szCs w:val="20"/>
              </w:rPr>
            </w:pPr>
            <w:hyperlink r:id="rId17" w:history="1">
              <w:r w:rsidR="00801E93" w:rsidRPr="00533908">
                <w:rPr>
                  <w:rStyle w:val="Hyperlink"/>
                  <w:rFonts w:ascii="Arial" w:hAnsi="Arial" w:cs="Arial"/>
                  <w:sz w:val="20"/>
                  <w:szCs w:val="20"/>
                </w:rPr>
                <w:t>marjolein.verbercht@fontys.nl</w:t>
              </w:r>
            </w:hyperlink>
            <w:r w:rsidR="00801E93">
              <w:rPr>
                <w:rFonts w:ascii="Arial" w:hAnsi="Arial" w:cs="Arial"/>
                <w:sz w:val="20"/>
                <w:szCs w:val="20"/>
              </w:rPr>
              <w:t xml:space="preserve"> </w:t>
            </w:r>
          </w:p>
        </w:tc>
      </w:tr>
      <w:tr w:rsidR="00D839E4" w:rsidRPr="00D839E4" w14:paraId="1421D37B" w14:textId="77777777" w:rsidTr="00D839E4">
        <w:trPr>
          <w:trHeight w:val="850"/>
        </w:trPr>
        <w:tc>
          <w:tcPr>
            <w:tcW w:w="10740" w:type="dxa"/>
            <w:gridSpan w:val="4"/>
          </w:tcPr>
          <w:p w14:paraId="648909F9" w14:textId="77777777" w:rsidR="00D839E4" w:rsidRPr="00327870" w:rsidRDefault="00D839E4" w:rsidP="00D839E4">
            <w:pPr>
              <w:tabs>
                <w:tab w:val="left" w:pos="708"/>
                <w:tab w:val="center" w:pos="4320"/>
                <w:tab w:val="right" w:pos="8640"/>
              </w:tabs>
              <w:rPr>
                <w:rFonts w:ascii="Arial" w:hAnsi="Arial" w:cs="Arial"/>
                <w:sz w:val="20"/>
                <w:szCs w:val="20"/>
              </w:rPr>
            </w:pPr>
            <w:r w:rsidRPr="00327870">
              <w:rPr>
                <w:rFonts w:ascii="Arial" w:hAnsi="Arial" w:cs="Arial"/>
                <w:sz w:val="20"/>
                <w:szCs w:val="20"/>
              </w:rPr>
              <w:t xml:space="preserve">rechtsgeldig vertegenwoordigd door </w:t>
            </w:r>
          </w:p>
          <w:p w14:paraId="78507F54" w14:textId="77777777" w:rsidR="00801E93" w:rsidRPr="00327870" w:rsidRDefault="00D839E4" w:rsidP="00801E93">
            <w:pPr>
              <w:tabs>
                <w:tab w:val="left" w:pos="708"/>
                <w:tab w:val="center" w:pos="4320"/>
                <w:tab w:val="right" w:pos="8640"/>
              </w:tabs>
              <w:rPr>
                <w:rFonts w:ascii="Arial" w:hAnsi="Arial" w:cs="Arial"/>
                <w:sz w:val="20"/>
                <w:szCs w:val="20"/>
              </w:rPr>
            </w:pPr>
            <w:r w:rsidRPr="00327870">
              <w:rPr>
                <w:rFonts w:ascii="Arial" w:hAnsi="Arial" w:cs="Arial"/>
                <w:b/>
                <w:bCs/>
                <w:sz w:val="20"/>
                <w:szCs w:val="20"/>
              </w:rPr>
              <w:t xml:space="preserve">drs </w:t>
            </w:r>
            <w:r w:rsidR="00E96004" w:rsidRPr="00327870">
              <w:rPr>
                <w:rFonts w:ascii="Arial" w:hAnsi="Arial" w:cs="Arial"/>
                <w:b/>
                <w:bCs/>
                <w:sz w:val="20"/>
                <w:szCs w:val="20"/>
              </w:rPr>
              <w:t>Lisette Weijers</w:t>
            </w:r>
            <w:r w:rsidRPr="00327870">
              <w:rPr>
                <w:rFonts w:ascii="Arial" w:hAnsi="Arial" w:cs="Arial"/>
                <w:sz w:val="20"/>
                <w:szCs w:val="20"/>
              </w:rPr>
              <w:t>, directeur Fontys Hogeschool Pedagogiek  , hierna te noemen de opleiding, en</w:t>
            </w:r>
            <w:r w:rsidR="00801E93" w:rsidRPr="00327870">
              <w:rPr>
                <w:rFonts w:ascii="Arial" w:hAnsi="Arial" w:cs="Arial"/>
                <w:sz w:val="20"/>
                <w:szCs w:val="20"/>
              </w:rPr>
              <w:t xml:space="preserve"> vertegenwoordigd door : </w:t>
            </w:r>
          </w:p>
          <w:p w14:paraId="4331AC9B" w14:textId="77777777" w:rsidR="00801E93" w:rsidRPr="00327870" w:rsidRDefault="00801E93" w:rsidP="00801E93">
            <w:pPr>
              <w:tabs>
                <w:tab w:val="left" w:pos="708"/>
                <w:tab w:val="center" w:pos="4320"/>
                <w:tab w:val="right" w:pos="8640"/>
              </w:tabs>
              <w:rPr>
                <w:rFonts w:ascii="Arial" w:hAnsi="Arial" w:cs="Arial"/>
                <w:sz w:val="20"/>
                <w:szCs w:val="20"/>
              </w:rPr>
            </w:pPr>
            <w:r w:rsidRPr="00327870">
              <w:rPr>
                <w:rFonts w:ascii="Arial" w:hAnsi="Arial" w:cs="Arial"/>
                <w:sz w:val="20"/>
                <w:szCs w:val="20"/>
              </w:rPr>
              <w:t xml:space="preserve">hierna te noemen de </w:t>
            </w:r>
            <w:r w:rsidR="00E96004" w:rsidRPr="00327870">
              <w:rPr>
                <w:rFonts w:ascii="Arial" w:hAnsi="Arial" w:cs="Arial"/>
                <w:sz w:val="20"/>
                <w:szCs w:val="20"/>
              </w:rPr>
              <w:t>werk</w:t>
            </w:r>
            <w:r w:rsidRPr="00327870">
              <w:rPr>
                <w:rFonts w:ascii="Arial" w:hAnsi="Arial" w:cs="Arial"/>
                <w:sz w:val="20"/>
                <w:szCs w:val="20"/>
              </w:rPr>
              <w:t xml:space="preserve">plekleren Organisatie, </w:t>
            </w:r>
          </w:p>
          <w:p w14:paraId="63B79025" w14:textId="77777777" w:rsidR="00D839E4" w:rsidRPr="00D839E4" w:rsidRDefault="00D839E4" w:rsidP="00D839E4">
            <w:pPr>
              <w:tabs>
                <w:tab w:val="left" w:pos="708"/>
                <w:tab w:val="center" w:pos="4320"/>
                <w:tab w:val="right" w:pos="8640"/>
              </w:tabs>
              <w:rPr>
                <w:rFonts w:ascii="Arial" w:hAnsi="Arial" w:cs="Arial"/>
                <w:b/>
                <w:bCs/>
                <w:sz w:val="20"/>
                <w:szCs w:val="20"/>
              </w:rPr>
            </w:pPr>
          </w:p>
        </w:tc>
      </w:tr>
      <w:tr w:rsidR="00D839E4" w:rsidRPr="00D839E4" w14:paraId="48B2BC58" w14:textId="77777777" w:rsidTr="00D839E4">
        <w:trPr>
          <w:trHeight w:val="567"/>
        </w:trPr>
        <w:tc>
          <w:tcPr>
            <w:tcW w:w="10740" w:type="dxa"/>
            <w:gridSpan w:val="4"/>
          </w:tcPr>
          <w:p w14:paraId="70BAC8B5" w14:textId="77777777" w:rsidR="00D839E4" w:rsidRPr="00D839E4" w:rsidRDefault="00D839E4" w:rsidP="00D839E4">
            <w:pPr>
              <w:autoSpaceDE w:val="0"/>
              <w:autoSpaceDN w:val="0"/>
              <w:adjustRightInd w:val="0"/>
              <w:rPr>
                <w:rFonts w:ascii="Arial" w:hAnsi="Arial" w:cs="Arial"/>
                <w:b/>
                <w:bCs/>
                <w:sz w:val="27"/>
                <w:szCs w:val="27"/>
              </w:rPr>
            </w:pPr>
            <w:r w:rsidRPr="00D839E4">
              <w:rPr>
                <w:rFonts w:ascii="Arial" w:hAnsi="Arial" w:cs="Arial"/>
                <w:b/>
              </w:rPr>
              <w:t xml:space="preserve">Organisatie </w:t>
            </w:r>
            <w:r w:rsidR="00E96004">
              <w:rPr>
                <w:rFonts w:ascii="Arial" w:hAnsi="Arial" w:cs="Arial"/>
                <w:b/>
              </w:rPr>
              <w:t>Werk</w:t>
            </w:r>
            <w:r w:rsidR="00E4230D">
              <w:rPr>
                <w:rFonts w:ascii="Arial" w:hAnsi="Arial" w:cs="Arial"/>
                <w:b/>
              </w:rPr>
              <w:t>plek</w:t>
            </w:r>
            <w:r w:rsidRPr="00D839E4">
              <w:rPr>
                <w:rFonts w:ascii="Arial" w:hAnsi="Arial" w:cs="Arial"/>
                <w:b/>
              </w:rPr>
              <w:t>leren :</w:t>
            </w:r>
          </w:p>
        </w:tc>
      </w:tr>
      <w:tr w:rsidR="00D839E4" w:rsidRPr="00D839E4" w14:paraId="399CFBF5" w14:textId="77777777" w:rsidTr="00D839E4">
        <w:trPr>
          <w:trHeight w:val="425"/>
        </w:trPr>
        <w:tc>
          <w:tcPr>
            <w:tcW w:w="4141" w:type="dxa"/>
            <w:gridSpan w:val="2"/>
          </w:tcPr>
          <w:p w14:paraId="0BF047BA" w14:textId="77777777" w:rsidR="00D839E4" w:rsidRPr="00D839E4" w:rsidRDefault="00D839E4" w:rsidP="00D839E4">
            <w:pPr>
              <w:autoSpaceDE w:val="0"/>
              <w:autoSpaceDN w:val="0"/>
              <w:adjustRightInd w:val="0"/>
              <w:rPr>
                <w:rFonts w:ascii="Arial" w:hAnsi="Arial" w:cs="Arial"/>
                <w:sz w:val="20"/>
                <w:szCs w:val="20"/>
              </w:rPr>
            </w:pPr>
            <w:r w:rsidRPr="00D839E4">
              <w:rPr>
                <w:rFonts w:ascii="Arial" w:hAnsi="Arial" w:cs="Arial"/>
                <w:bCs/>
                <w:sz w:val="20"/>
                <w:szCs w:val="20"/>
              </w:rPr>
              <w:t>Naam Organisatie</w:t>
            </w:r>
          </w:p>
        </w:tc>
        <w:tc>
          <w:tcPr>
            <w:tcW w:w="6599" w:type="dxa"/>
            <w:gridSpan w:val="2"/>
          </w:tcPr>
          <w:p w14:paraId="1BFC5030" w14:textId="77777777" w:rsidR="00D839E4" w:rsidRPr="00D839E4" w:rsidRDefault="00D839E4" w:rsidP="00D839E4">
            <w:pPr>
              <w:autoSpaceDE w:val="0"/>
              <w:autoSpaceDN w:val="0"/>
              <w:adjustRightInd w:val="0"/>
              <w:rPr>
                <w:rFonts w:ascii="Arial" w:hAnsi="Arial" w:cs="Arial"/>
                <w:b/>
                <w:bCs/>
                <w:sz w:val="20"/>
                <w:szCs w:val="20"/>
              </w:rPr>
            </w:pPr>
          </w:p>
        </w:tc>
      </w:tr>
      <w:tr w:rsidR="00D839E4" w:rsidRPr="00D839E4" w14:paraId="2078473C" w14:textId="77777777" w:rsidTr="00D839E4">
        <w:trPr>
          <w:trHeight w:val="425"/>
        </w:trPr>
        <w:tc>
          <w:tcPr>
            <w:tcW w:w="4141" w:type="dxa"/>
            <w:gridSpan w:val="2"/>
          </w:tcPr>
          <w:p w14:paraId="567ABA86" w14:textId="77777777" w:rsidR="00D839E4" w:rsidRPr="00D839E4" w:rsidRDefault="00D839E4" w:rsidP="00D839E4">
            <w:pPr>
              <w:autoSpaceDE w:val="0"/>
              <w:autoSpaceDN w:val="0"/>
              <w:adjustRightInd w:val="0"/>
              <w:rPr>
                <w:rFonts w:ascii="Arial" w:hAnsi="Arial" w:cs="Arial"/>
                <w:bCs/>
                <w:sz w:val="20"/>
                <w:szCs w:val="20"/>
              </w:rPr>
            </w:pPr>
            <w:r w:rsidRPr="00D839E4">
              <w:rPr>
                <w:rFonts w:ascii="Arial" w:hAnsi="Arial" w:cs="Arial"/>
                <w:bCs/>
                <w:sz w:val="20"/>
                <w:szCs w:val="20"/>
              </w:rPr>
              <w:t xml:space="preserve">Adres </w:t>
            </w:r>
          </w:p>
        </w:tc>
        <w:tc>
          <w:tcPr>
            <w:tcW w:w="6599" w:type="dxa"/>
            <w:gridSpan w:val="2"/>
          </w:tcPr>
          <w:p w14:paraId="3D527C53" w14:textId="77777777" w:rsidR="00D839E4" w:rsidRPr="00D839E4" w:rsidRDefault="00D839E4" w:rsidP="00D839E4">
            <w:pPr>
              <w:autoSpaceDE w:val="0"/>
              <w:autoSpaceDN w:val="0"/>
              <w:adjustRightInd w:val="0"/>
              <w:rPr>
                <w:rFonts w:ascii="Arial" w:hAnsi="Arial" w:cs="Arial"/>
                <w:b/>
                <w:bCs/>
                <w:sz w:val="20"/>
                <w:szCs w:val="20"/>
              </w:rPr>
            </w:pPr>
          </w:p>
        </w:tc>
      </w:tr>
      <w:tr w:rsidR="00D839E4" w:rsidRPr="00D839E4" w14:paraId="3A55A19E" w14:textId="77777777" w:rsidTr="00D839E4">
        <w:trPr>
          <w:trHeight w:val="425"/>
        </w:trPr>
        <w:tc>
          <w:tcPr>
            <w:tcW w:w="4141" w:type="dxa"/>
            <w:gridSpan w:val="2"/>
          </w:tcPr>
          <w:p w14:paraId="41517C6C" w14:textId="77777777" w:rsidR="00D839E4" w:rsidRPr="00D839E4" w:rsidRDefault="00D839E4" w:rsidP="00D839E4">
            <w:pPr>
              <w:autoSpaceDE w:val="0"/>
              <w:autoSpaceDN w:val="0"/>
              <w:adjustRightInd w:val="0"/>
              <w:rPr>
                <w:rFonts w:ascii="Arial" w:hAnsi="Arial" w:cs="Arial"/>
                <w:bCs/>
                <w:sz w:val="20"/>
                <w:szCs w:val="20"/>
              </w:rPr>
            </w:pPr>
            <w:r w:rsidRPr="00D839E4">
              <w:rPr>
                <w:rFonts w:ascii="Arial" w:hAnsi="Arial" w:cs="Arial"/>
                <w:bCs/>
                <w:sz w:val="20"/>
                <w:szCs w:val="20"/>
              </w:rPr>
              <w:t>Telefoonnummer</w:t>
            </w:r>
          </w:p>
        </w:tc>
        <w:tc>
          <w:tcPr>
            <w:tcW w:w="6599" w:type="dxa"/>
            <w:gridSpan w:val="2"/>
          </w:tcPr>
          <w:p w14:paraId="6E1F1AD7" w14:textId="77777777" w:rsidR="00D839E4" w:rsidRPr="00D839E4" w:rsidRDefault="00D839E4" w:rsidP="00D839E4">
            <w:pPr>
              <w:autoSpaceDE w:val="0"/>
              <w:autoSpaceDN w:val="0"/>
              <w:adjustRightInd w:val="0"/>
              <w:rPr>
                <w:rFonts w:ascii="Arial" w:hAnsi="Arial" w:cs="Arial"/>
                <w:b/>
                <w:bCs/>
                <w:sz w:val="20"/>
                <w:szCs w:val="20"/>
              </w:rPr>
            </w:pPr>
          </w:p>
        </w:tc>
      </w:tr>
      <w:tr w:rsidR="00D839E4" w:rsidRPr="00D839E4" w14:paraId="69B65983" w14:textId="77777777" w:rsidTr="00D839E4">
        <w:trPr>
          <w:trHeight w:val="425"/>
        </w:trPr>
        <w:tc>
          <w:tcPr>
            <w:tcW w:w="4141" w:type="dxa"/>
            <w:gridSpan w:val="2"/>
          </w:tcPr>
          <w:p w14:paraId="0225F974" w14:textId="77777777" w:rsidR="00D839E4" w:rsidRPr="00D839E4" w:rsidRDefault="00D839E4" w:rsidP="00D839E4">
            <w:pPr>
              <w:autoSpaceDE w:val="0"/>
              <w:autoSpaceDN w:val="0"/>
              <w:adjustRightInd w:val="0"/>
              <w:rPr>
                <w:rFonts w:ascii="Arial" w:hAnsi="Arial" w:cs="Arial"/>
                <w:bCs/>
                <w:sz w:val="20"/>
                <w:szCs w:val="20"/>
              </w:rPr>
            </w:pPr>
            <w:r w:rsidRPr="00D839E4">
              <w:rPr>
                <w:rFonts w:ascii="Arial" w:hAnsi="Arial" w:cs="Arial"/>
                <w:bCs/>
                <w:sz w:val="20"/>
                <w:szCs w:val="20"/>
              </w:rPr>
              <w:t>E-mail</w:t>
            </w:r>
          </w:p>
        </w:tc>
        <w:tc>
          <w:tcPr>
            <w:tcW w:w="6599" w:type="dxa"/>
            <w:gridSpan w:val="2"/>
          </w:tcPr>
          <w:p w14:paraId="05DF7C75" w14:textId="77777777" w:rsidR="00D839E4" w:rsidRPr="00D839E4" w:rsidRDefault="00D839E4" w:rsidP="00D839E4">
            <w:pPr>
              <w:autoSpaceDE w:val="0"/>
              <w:autoSpaceDN w:val="0"/>
              <w:adjustRightInd w:val="0"/>
              <w:rPr>
                <w:rFonts w:ascii="Arial" w:hAnsi="Arial" w:cs="Arial"/>
                <w:b/>
                <w:bCs/>
                <w:sz w:val="20"/>
                <w:szCs w:val="20"/>
              </w:rPr>
            </w:pPr>
          </w:p>
        </w:tc>
      </w:tr>
      <w:tr w:rsidR="00D839E4" w:rsidRPr="00D839E4" w14:paraId="1B422633" w14:textId="77777777" w:rsidTr="00D839E4">
        <w:trPr>
          <w:trHeight w:val="425"/>
        </w:trPr>
        <w:tc>
          <w:tcPr>
            <w:tcW w:w="4141" w:type="dxa"/>
            <w:gridSpan w:val="2"/>
          </w:tcPr>
          <w:p w14:paraId="1394F297" w14:textId="77777777" w:rsidR="00D839E4" w:rsidRPr="00D839E4" w:rsidRDefault="00D839E4" w:rsidP="00D839E4">
            <w:pPr>
              <w:autoSpaceDE w:val="0"/>
              <w:autoSpaceDN w:val="0"/>
              <w:adjustRightInd w:val="0"/>
              <w:rPr>
                <w:rFonts w:ascii="Arial" w:hAnsi="Arial" w:cs="Arial"/>
                <w:bCs/>
                <w:sz w:val="20"/>
                <w:szCs w:val="20"/>
              </w:rPr>
            </w:pPr>
            <w:r w:rsidRPr="00D839E4">
              <w:rPr>
                <w:rFonts w:ascii="Arial" w:hAnsi="Arial" w:cs="Arial"/>
                <w:bCs/>
                <w:sz w:val="20"/>
                <w:szCs w:val="20"/>
              </w:rPr>
              <w:t xml:space="preserve">Naam </w:t>
            </w:r>
            <w:r w:rsidR="00E96004">
              <w:rPr>
                <w:rFonts w:ascii="Arial" w:hAnsi="Arial" w:cs="Arial"/>
                <w:bCs/>
                <w:sz w:val="20"/>
                <w:szCs w:val="20"/>
              </w:rPr>
              <w:t>Werk</w:t>
            </w:r>
            <w:r w:rsidR="00E4230D">
              <w:rPr>
                <w:rFonts w:ascii="Arial" w:hAnsi="Arial" w:cs="Arial"/>
                <w:bCs/>
                <w:sz w:val="20"/>
                <w:szCs w:val="20"/>
              </w:rPr>
              <w:t>plek</w:t>
            </w:r>
            <w:r w:rsidRPr="00D839E4">
              <w:rPr>
                <w:rFonts w:ascii="Arial" w:hAnsi="Arial" w:cs="Arial"/>
                <w:bCs/>
                <w:sz w:val="20"/>
                <w:szCs w:val="20"/>
              </w:rPr>
              <w:t>begeleider</w:t>
            </w:r>
          </w:p>
        </w:tc>
        <w:tc>
          <w:tcPr>
            <w:tcW w:w="6599" w:type="dxa"/>
            <w:gridSpan w:val="2"/>
          </w:tcPr>
          <w:p w14:paraId="542B46A6" w14:textId="77777777" w:rsidR="00D839E4" w:rsidRPr="00D839E4" w:rsidRDefault="00D839E4" w:rsidP="00D839E4">
            <w:pPr>
              <w:autoSpaceDE w:val="0"/>
              <w:autoSpaceDN w:val="0"/>
              <w:adjustRightInd w:val="0"/>
              <w:rPr>
                <w:rFonts w:ascii="Arial" w:hAnsi="Arial" w:cs="Arial"/>
                <w:b/>
                <w:bCs/>
                <w:sz w:val="20"/>
                <w:szCs w:val="20"/>
              </w:rPr>
            </w:pPr>
          </w:p>
        </w:tc>
      </w:tr>
      <w:tr w:rsidR="00D839E4" w:rsidRPr="00D839E4" w14:paraId="0A93C70E" w14:textId="77777777" w:rsidTr="00D839E4">
        <w:trPr>
          <w:trHeight w:val="425"/>
        </w:trPr>
        <w:tc>
          <w:tcPr>
            <w:tcW w:w="4141" w:type="dxa"/>
            <w:gridSpan w:val="2"/>
          </w:tcPr>
          <w:p w14:paraId="53C0287A" w14:textId="77777777" w:rsidR="00D839E4" w:rsidRPr="00D839E4" w:rsidRDefault="00D839E4" w:rsidP="00D839E4">
            <w:pPr>
              <w:autoSpaceDE w:val="0"/>
              <w:autoSpaceDN w:val="0"/>
              <w:adjustRightInd w:val="0"/>
              <w:rPr>
                <w:rFonts w:ascii="Arial" w:hAnsi="Arial" w:cs="Arial"/>
                <w:bCs/>
                <w:sz w:val="20"/>
                <w:szCs w:val="20"/>
              </w:rPr>
            </w:pPr>
            <w:r w:rsidRPr="00D839E4">
              <w:rPr>
                <w:rFonts w:ascii="Arial" w:hAnsi="Arial" w:cs="Arial"/>
                <w:bCs/>
                <w:sz w:val="20"/>
                <w:szCs w:val="20"/>
              </w:rPr>
              <w:t>Telefoon</w:t>
            </w:r>
          </w:p>
        </w:tc>
        <w:tc>
          <w:tcPr>
            <w:tcW w:w="6599" w:type="dxa"/>
            <w:gridSpan w:val="2"/>
          </w:tcPr>
          <w:p w14:paraId="0DDDA1C5" w14:textId="77777777" w:rsidR="00D839E4" w:rsidRPr="00D839E4" w:rsidRDefault="00D839E4" w:rsidP="00D839E4">
            <w:pPr>
              <w:autoSpaceDE w:val="0"/>
              <w:autoSpaceDN w:val="0"/>
              <w:adjustRightInd w:val="0"/>
              <w:rPr>
                <w:rFonts w:ascii="Arial" w:hAnsi="Arial" w:cs="Arial"/>
                <w:b/>
                <w:bCs/>
                <w:sz w:val="20"/>
                <w:szCs w:val="20"/>
              </w:rPr>
            </w:pPr>
          </w:p>
        </w:tc>
      </w:tr>
      <w:tr w:rsidR="00D839E4" w:rsidRPr="00D839E4" w14:paraId="6D047FD7" w14:textId="77777777" w:rsidTr="00D839E4">
        <w:trPr>
          <w:trHeight w:val="425"/>
        </w:trPr>
        <w:tc>
          <w:tcPr>
            <w:tcW w:w="4141" w:type="dxa"/>
            <w:gridSpan w:val="2"/>
          </w:tcPr>
          <w:p w14:paraId="6248184F" w14:textId="77777777" w:rsidR="00D839E4" w:rsidRPr="00D839E4" w:rsidRDefault="00D839E4" w:rsidP="00D839E4">
            <w:pPr>
              <w:autoSpaceDE w:val="0"/>
              <w:autoSpaceDN w:val="0"/>
              <w:adjustRightInd w:val="0"/>
              <w:rPr>
                <w:rFonts w:ascii="Arial" w:hAnsi="Arial" w:cs="Arial"/>
                <w:bCs/>
                <w:sz w:val="20"/>
                <w:szCs w:val="20"/>
              </w:rPr>
            </w:pPr>
            <w:r w:rsidRPr="00D839E4">
              <w:rPr>
                <w:rFonts w:ascii="Arial" w:hAnsi="Arial" w:cs="Arial"/>
                <w:bCs/>
                <w:sz w:val="20"/>
                <w:szCs w:val="20"/>
              </w:rPr>
              <w:t>E-mail</w:t>
            </w:r>
          </w:p>
        </w:tc>
        <w:tc>
          <w:tcPr>
            <w:tcW w:w="6599" w:type="dxa"/>
            <w:gridSpan w:val="2"/>
          </w:tcPr>
          <w:p w14:paraId="02D97FB2" w14:textId="77777777" w:rsidR="00D839E4" w:rsidRPr="00D839E4" w:rsidRDefault="00D839E4" w:rsidP="00D839E4">
            <w:pPr>
              <w:autoSpaceDE w:val="0"/>
              <w:autoSpaceDN w:val="0"/>
              <w:adjustRightInd w:val="0"/>
              <w:rPr>
                <w:rFonts w:ascii="Arial" w:hAnsi="Arial" w:cs="Arial"/>
                <w:b/>
                <w:bCs/>
                <w:sz w:val="20"/>
                <w:szCs w:val="20"/>
              </w:rPr>
            </w:pPr>
          </w:p>
        </w:tc>
      </w:tr>
      <w:tr w:rsidR="00D839E4" w:rsidRPr="00D839E4" w14:paraId="1F772D9E" w14:textId="77777777" w:rsidTr="00D839E4">
        <w:trPr>
          <w:trHeight w:val="567"/>
        </w:trPr>
        <w:tc>
          <w:tcPr>
            <w:tcW w:w="10740" w:type="dxa"/>
            <w:gridSpan w:val="4"/>
          </w:tcPr>
          <w:p w14:paraId="60A95371" w14:textId="77777777" w:rsidR="00F83ACA" w:rsidRDefault="00F83ACA" w:rsidP="00D839E4">
            <w:pPr>
              <w:tabs>
                <w:tab w:val="left" w:pos="708"/>
                <w:tab w:val="center" w:pos="4320"/>
                <w:tab w:val="right" w:pos="8640"/>
              </w:tabs>
              <w:rPr>
                <w:rFonts w:ascii="Arial" w:hAnsi="Arial" w:cs="Arial"/>
                <w:b/>
              </w:rPr>
            </w:pPr>
          </w:p>
          <w:p w14:paraId="5AF2FC07" w14:textId="77777777" w:rsidR="00F83ACA" w:rsidRDefault="00F83ACA" w:rsidP="00D839E4">
            <w:pPr>
              <w:tabs>
                <w:tab w:val="left" w:pos="708"/>
                <w:tab w:val="center" w:pos="4320"/>
                <w:tab w:val="right" w:pos="8640"/>
              </w:tabs>
              <w:rPr>
                <w:rFonts w:ascii="Arial" w:hAnsi="Arial" w:cs="Arial"/>
                <w:b/>
              </w:rPr>
            </w:pPr>
          </w:p>
          <w:p w14:paraId="36BB7A8D" w14:textId="77777777" w:rsidR="00F83ACA" w:rsidRDefault="00F83ACA" w:rsidP="00D839E4">
            <w:pPr>
              <w:tabs>
                <w:tab w:val="left" w:pos="708"/>
                <w:tab w:val="center" w:pos="4320"/>
                <w:tab w:val="right" w:pos="8640"/>
              </w:tabs>
              <w:rPr>
                <w:rFonts w:ascii="Arial" w:hAnsi="Arial" w:cs="Arial"/>
                <w:b/>
              </w:rPr>
            </w:pPr>
          </w:p>
          <w:p w14:paraId="51593D2D" w14:textId="77777777" w:rsidR="00D16ED9" w:rsidRDefault="00D16ED9" w:rsidP="00D839E4">
            <w:pPr>
              <w:tabs>
                <w:tab w:val="left" w:pos="708"/>
                <w:tab w:val="center" w:pos="4320"/>
                <w:tab w:val="right" w:pos="8640"/>
              </w:tabs>
              <w:rPr>
                <w:rFonts w:ascii="Arial" w:hAnsi="Arial" w:cs="Arial"/>
                <w:b/>
              </w:rPr>
            </w:pPr>
          </w:p>
          <w:p w14:paraId="678CCBE6" w14:textId="77777777" w:rsidR="00D839E4" w:rsidRPr="00D839E4" w:rsidRDefault="00D839E4" w:rsidP="00D839E4">
            <w:pPr>
              <w:tabs>
                <w:tab w:val="left" w:pos="708"/>
                <w:tab w:val="center" w:pos="4320"/>
                <w:tab w:val="right" w:pos="8640"/>
              </w:tabs>
              <w:rPr>
                <w:rFonts w:ascii="Fontys Joanna" w:hAnsi="Fontys Joanna"/>
              </w:rPr>
            </w:pPr>
            <w:r w:rsidRPr="00D839E4">
              <w:rPr>
                <w:rFonts w:ascii="Arial" w:hAnsi="Arial" w:cs="Arial"/>
                <w:b/>
              </w:rPr>
              <w:t>Student :</w:t>
            </w:r>
          </w:p>
        </w:tc>
      </w:tr>
      <w:tr w:rsidR="00D839E4" w:rsidRPr="00D839E4" w14:paraId="3DD0A4A7" w14:textId="77777777" w:rsidTr="00D839E4">
        <w:trPr>
          <w:trHeight w:val="425"/>
        </w:trPr>
        <w:tc>
          <w:tcPr>
            <w:tcW w:w="4074" w:type="dxa"/>
          </w:tcPr>
          <w:p w14:paraId="3A1DD1ED" w14:textId="77777777" w:rsidR="00D839E4" w:rsidRPr="00D839E4" w:rsidRDefault="00D839E4" w:rsidP="00D839E4">
            <w:pPr>
              <w:autoSpaceDE w:val="0"/>
              <w:autoSpaceDN w:val="0"/>
              <w:adjustRightInd w:val="0"/>
              <w:rPr>
                <w:rFonts w:ascii="Arial" w:hAnsi="Arial" w:cs="Arial"/>
                <w:bCs/>
                <w:sz w:val="20"/>
                <w:szCs w:val="20"/>
              </w:rPr>
            </w:pPr>
            <w:r w:rsidRPr="00D839E4">
              <w:rPr>
                <w:rFonts w:ascii="Arial" w:hAnsi="Arial" w:cs="Arial"/>
                <w:bCs/>
                <w:sz w:val="20"/>
                <w:szCs w:val="20"/>
              </w:rPr>
              <w:t>Familienaam</w:t>
            </w:r>
          </w:p>
        </w:tc>
        <w:tc>
          <w:tcPr>
            <w:tcW w:w="6666" w:type="dxa"/>
            <w:gridSpan w:val="3"/>
          </w:tcPr>
          <w:p w14:paraId="250B4E89" w14:textId="77777777" w:rsidR="00D839E4" w:rsidRPr="00D839E4" w:rsidRDefault="00D839E4" w:rsidP="00D839E4">
            <w:pPr>
              <w:autoSpaceDE w:val="0"/>
              <w:autoSpaceDN w:val="0"/>
              <w:adjustRightInd w:val="0"/>
              <w:rPr>
                <w:rFonts w:ascii="Arial" w:hAnsi="Arial" w:cs="Arial"/>
                <w:bCs/>
                <w:sz w:val="20"/>
                <w:szCs w:val="20"/>
              </w:rPr>
            </w:pPr>
          </w:p>
        </w:tc>
      </w:tr>
      <w:tr w:rsidR="00D839E4" w:rsidRPr="00D839E4" w14:paraId="7DDB6E58" w14:textId="77777777" w:rsidTr="00D839E4">
        <w:trPr>
          <w:trHeight w:val="425"/>
        </w:trPr>
        <w:tc>
          <w:tcPr>
            <w:tcW w:w="4074" w:type="dxa"/>
          </w:tcPr>
          <w:p w14:paraId="08496E11" w14:textId="77777777" w:rsidR="00D839E4" w:rsidRPr="00D839E4" w:rsidRDefault="00D839E4" w:rsidP="00D839E4">
            <w:pPr>
              <w:autoSpaceDE w:val="0"/>
              <w:autoSpaceDN w:val="0"/>
              <w:adjustRightInd w:val="0"/>
              <w:rPr>
                <w:rFonts w:ascii="Arial" w:hAnsi="Arial" w:cs="Arial"/>
                <w:bCs/>
                <w:sz w:val="20"/>
                <w:szCs w:val="20"/>
              </w:rPr>
            </w:pPr>
            <w:r w:rsidRPr="00D839E4">
              <w:rPr>
                <w:rFonts w:ascii="Arial" w:hAnsi="Arial" w:cs="Arial"/>
                <w:bCs/>
                <w:sz w:val="20"/>
                <w:szCs w:val="20"/>
              </w:rPr>
              <w:t>Voornaam</w:t>
            </w:r>
          </w:p>
        </w:tc>
        <w:tc>
          <w:tcPr>
            <w:tcW w:w="6666" w:type="dxa"/>
            <w:gridSpan w:val="3"/>
          </w:tcPr>
          <w:p w14:paraId="04103C06" w14:textId="77777777" w:rsidR="00D839E4" w:rsidRPr="00D839E4" w:rsidRDefault="00D839E4" w:rsidP="00D839E4">
            <w:pPr>
              <w:autoSpaceDE w:val="0"/>
              <w:autoSpaceDN w:val="0"/>
              <w:adjustRightInd w:val="0"/>
              <w:rPr>
                <w:rFonts w:ascii="Arial" w:hAnsi="Arial" w:cs="Arial"/>
                <w:bCs/>
                <w:sz w:val="20"/>
                <w:szCs w:val="20"/>
              </w:rPr>
            </w:pPr>
          </w:p>
        </w:tc>
      </w:tr>
      <w:tr w:rsidR="00D839E4" w:rsidRPr="00D839E4" w14:paraId="5AF38F24" w14:textId="77777777" w:rsidTr="00D839E4">
        <w:trPr>
          <w:trHeight w:val="425"/>
        </w:trPr>
        <w:tc>
          <w:tcPr>
            <w:tcW w:w="4074" w:type="dxa"/>
          </w:tcPr>
          <w:p w14:paraId="662520B3" w14:textId="77777777" w:rsidR="00D839E4" w:rsidRPr="00D839E4" w:rsidRDefault="00D839E4" w:rsidP="00D839E4">
            <w:pPr>
              <w:autoSpaceDE w:val="0"/>
              <w:autoSpaceDN w:val="0"/>
              <w:adjustRightInd w:val="0"/>
              <w:rPr>
                <w:rFonts w:ascii="Arial" w:hAnsi="Arial" w:cs="Arial"/>
                <w:bCs/>
                <w:sz w:val="20"/>
                <w:szCs w:val="20"/>
              </w:rPr>
            </w:pPr>
            <w:r w:rsidRPr="00D839E4">
              <w:rPr>
                <w:rFonts w:ascii="Arial" w:hAnsi="Arial" w:cs="Arial"/>
                <w:bCs/>
                <w:sz w:val="20"/>
                <w:szCs w:val="20"/>
              </w:rPr>
              <w:t>Geboortedatum</w:t>
            </w:r>
          </w:p>
        </w:tc>
        <w:tc>
          <w:tcPr>
            <w:tcW w:w="6666" w:type="dxa"/>
            <w:gridSpan w:val="3"/>
          </w:tcPr>
          <w:p w14:paraId="3964613F" w14:textId="77777777" w:rsidR="00D839E4" w:rsidRPr="00D839E4" w:rsidRDefault="00D839E4" w:rsidP="00D839E4">
            <w:pPr>
              <w:autoSpaceDE w:val="0"/>
              <w:autoSpaceDN w:val="0"/>
              <w:adjustRightInd w:val="0"/>
              <w:rPr>
                <w:rFonts w:ascii="Arial" w:hAnsi="Arial" w:cs="Arial"/>
                <w:bCs/>
                <w:sz w:val="20"/>
                <w:szCs w:val="20"/>
              </w:rPr>
            </w:pPr>
          </w:p>
        </w:tc>
      </w:tr>
      <w:tr w:rsidR="00D839E4" w:rsidRPr="00D839E4" w14:paraId="3BC9364F" w14:textId="77777777" w:rsidTr="00D839E4">
        <w:trPr>
          <w:trHeight w:val="425"/>
        </w:trPr>
        <w:tc>
          <w:tcPr>
            <w:tcW w:w="4074" w:type="dxa"/>
          </w:tcPr>
          <w:p w14:paraId="4CC74F70" w14:textId="77777777" w:rsidR="00D839E4" w:rsidRPr="00D839E4" w:rsidRDefault="00D839E4" w:rsidP="00D839E4">
            <w:pPr>
              <w:autoSpaceDE w:val="0"/>
              <w:autoSpaceDN w:val="0"/>
              <w:adjustRightInd w:val="0"/>
              <w:rPr>
                <w:rFonts w:ascii="Arial" w:hAnsi="Arial" w:cs="Arial"/>
                <w:bCs/>
                <w:sz w:val="20"/>
                <w:szCs w:val="20"/>
              </w:rPr>
            </w:pPr>
            <w:r w:rsidRPr="00D839E4">
              <w:rPr>
                <w:rFonts w:ascii="Arial" w:hAnsi="Arial" w:cs="Arial"/>
                <w:bCs/>
                <w:sz w:val="20"/>
                <w:szCs w:val="20"/>
              </w:rPr>
              <w:t>Geboorteplaats</w:t>
            </w:r>
          </w:p>
        </w:tc>
        <w:tc>
          <w:tcPr>
            <w:tcW w:w="6666" w:type="dxa"/>
            <w:gridSpan w:val="3"/>
          </w:tcPr>
          <w:p w14:paraId="153F6317" w14:textId="77777777" w:rsidR="00D839E4" w:rsidRPr="00D839E4" w:rsidRDefault="00D839E4" w:rsidP="00D839E4">
            <w:pPr>
              <w:autoSpaceDE w:val="0"/>
              <w:autoSpaceDN w:val="0"/>
              <w:adjustRightInd w:val="0"/>
              <w:rPr>
                <w:rFonts w:ascii="Arial" w:hAnsi="Arial" w:cs="Arial"/>
                <w:bCs/>
                <w:sz w:val="20"/>
                <w:szCs w:val="20"/>
              </w:rPr>
            </w:pPr>
          </w:p>
        </w:tc>
      </w:tr>
      <w:tr w:rsidR="00D839E4" w:rsidRPr="00D839E4" w14:paraId="408AB8B3" w14:textId="77777777" w:rsidTr="00D839E4">
        <w:trPr>
          <w:trHeight w:val="425"/>
        </w:trPr>
        <w:tc>
          <w:tcPr>
            <w:tcW w:w="4074" w:type="dxa"/>
          </w:tcPr>
          <w:p w14:paraId="31353D15" w14:textId="77777777" w:rsidR="00D839E4" w:rsidRPr="00D839E4" w:rsidRDefault="00D839E4" w:rsidP="00D839E4">
            <w:pPr>
              <w:autoSpaceDE w:val="0"/>
              <w:autoSpaceDN w:val="0"/>
              <w:adjustRightInd w:val="0"/>
              <w:rPr>
                <w:rFonts w:ascii="Arial" w:hAnsi="Arial" w:cs="Arial"/>
                <w:bCs/>
                <w:sz w:val="20"/>
                <w:szCs w:val="20"/>
              </w:rPr>
            </w:pPr>
            <w:r w:rsidRPr="00D839E4">
              <w:rPr>
                <w:rFonts w:ascii="Arial" w:hAnsi="Arial" w:cs="Arial"/>
                <w:bCs/>
                <w:sz w:val="20"/>
                <w:szCs w:val="20"/>
              </w:rPr>
              <w:t>Nationaliteit</w:t>
            </w:r>
          </w:p>
        </w:tc>
        <w:tc>
          <w:tcPr>
            <w:tcW w:w="6666" w:type="dxa"/>
            <w:gridSpan w:val="3"/>
          </w:tcPr>
          <w:p w14:paraId="627513F0" w14:textId="77777777" w:rsidR="00D839E4" w:rsidRPr="00D839E4" w:rsidRDefault="00D839E4" w:rsidP="00D839E4">
            <w:pPr>
              <w:autoSpaceDE w:val="0"/>
              <w:autoSpaceDN w:val="0"/>
              <w:adjustRightInd w:val="0"/>
              <w:rPr>
                <w:rFonts w:ascii="Arial" w:hAnsi="Arial" w:cs="Arial"/>
                <w:bCs/>
                <w:sz w:val="20"/>
                <w:szCs w:val="20"/>
              </w:rPr>
            </w:pPr>
          </w:p>
        </w:tc>
      </w:tr>
      <w:tr w:rsidR="00D839E4" w:rsidRPr="00D839E4" w14:paraId="09A6EFBD" w14:textId="77777777" w:rsidTr="00D839E4">
        <w:trPr>
          <w:trHeight w:val="425"/>
        </w:trPr>
        <w:tc>
          <w:tcPr>
            <w:tcW w:w="4074" w:type="dxa"/>
          </w:tcPr>
          <w:p w14:paraId="24DC950E" w14:textId="77777777" w:rsidR="00D839E4" w:rsidRPr="00D839E4" w:rsidRDefault="00D839E4" w:rsidP="00D839E4">
            <w:pPr>
              <w:autoSpaceDE w:val="0"/>
              <w:autoSpaceDN w:val="0"/>
              <w:adjustRightInd w:val="0"/>
              <w:rPr>
                <w:rFonts w:ascii="Arial" w:hAnsi="Arial" w:cs="Arial"/>
                <w:bCs/>
                <w:sz w:val="20"/>
                <w:szCs w:val="20"/>
              </w:rPr>
            </w:pPr>
            <w:r w:rsidRPr="00D839E4">
              <w:rPr>
                <w:rFonts w:ascii="Arial" w:hAnsi="Arial" w:cs="Arial"/>
                <w:bCs/>
                <w:sz w:val="20"/>
                <w:szCs w:val="20"/>
              </w:rPr>
              <w:t>Is verblijfsvergunning vereist?</w:t>
            </w:r>
          </w:p>
        </w:tc>
        <w:tc>
          <w:tcPr>
            <w:tcW w:w="1226" w:type="dxa"/>
            <w:gridSpan w:val="2"/>
          </w:tcPr>
          <w:p w14:paraId="3D4EEE63" w14:textId="77777777" w:rsidR="00D839E4" w:rsidRPr="00D839E4" w:rsidRDefault="00D839E4" w:rsidP="00D839E4">
            <w:pPr>
              <w:autoSpaceDE w:val="0"/>
              <w:autoSpaceDN w:val="0"/>
              <w:adjustRightInd w:val="0"/>
              <w:rPr>
                <w:rFonts w:ascii="Arial" w:hAnsi="Arial" w:cs="Arial"/>
                <w:bCs/>
                <w:sz w:val="20"/>
                <w:szCs w:val="20"/>
              </w:rPr>
            </w:pPr>
            <w:r w:rsidRPr="00D839E4">
              <w:rPr>
                <w:rFonts w:ascii="Arial" w:hAnsi="Arial" w:cs="Arial"/>
                <w:bCs/>
                <w:sz w:val="20"/>
                <w:szCs w:val="20"/>
              </w:rPr>
              <w:t>Ja / Nee*</w:t>
            </w:r>
          </w:p>
        </w:tc>
        <w:tc>
          <w:tcPr>
            <w:tcW w:w="5440" w:type="dxa"/>
          </w:tcPr>
          <w:p w14:paraId="181C1D91" w14:textId="77777777" w:rsidR="00D839E4" w:rsidRPr="00D839E4" w:rsidRDefault="00D839E4" w:rsidP="00D839E4">
            <w:pPr>
              <w:autoSpaceDE w:val="0"/>
              <w:autoSpaceDN w:val="0"/>
              <w:adjustRightInd w:val="0"/>
              <w:rPr>
                <w:rFonts w:ascii="Arial" w:hAnsi="Arial" w:cs="Arial"/>
                <w:bCs/>
                <w:sz w:val="20"/>
                <w:szCs w:val="20"/>
              </w:rPr>
            </w:pPr>
          </w:p>
        </w:tc>
      </w:tr>
      <w:tr w:rsidR="00D839E4" w:rsidRPr="00D839E4" w14:paraId="3F417D02" w14:textId="77777777" w:rsidTr="00D839E4">
        <w:trPr>
          <w:trHeight w:val="425"/>
        </w:trPr>
        <w:tc>
          <w:tcPr>
            <w:tcW w:w="4074" w:type="dxa"/>
          </w:tcPr>
          <w:p w14:paraId="6447D1A4" w14:textId="77777777" w:rsidR="00D839E4" w:rsidRPr="00D839E4" w:rsidRDefault="00D839E4" w:rsidP="00D839E4">
            <w:pPr>
              <w:autoSpaceDE w:val="0"/>
              <w:autoSpaceDN w:val="0"/>
              <w:adjustRightInd w:val="0"/>
              <w:rPr>
                <w:rFonts w:ascii="Arial" w:hAnsi="Arial" w:cs="Arial"/>
                <w:bCs/>
                <w:sz w:val="20"/>
                <w:szCs w:val="20"/>
              </w:rPr>
            </w:pPr>
            <w:r w:rsidRPr="00D839E4">
              <w:rPr>
                <w:rFonts w:ascii="Arial" w:hAnsi="Arial" w:cs="Arial"/>
                <w:bCs/>
                <w:sz w:val="20"/>
                <w:szCs w:val="20"/>
              </w:rPr>
              <w:t>Bij buitenlandse studenten : is kopie paspoort/identiteitskaart aangehecht?</w:t>
            </w:r>
          </w:p>
        </w:tc>
        <w:tc>
          <w:tcPr>
            <w:tcW w:w="1226" w:type="dxa"/>
            <w:gridSpan w:val="2"/>
          </w:tcPr>
          <w:p w14:paraId="32427252" w14:textId="77777777" w:rsidR="00D839E4" w:rsidRPr="00D839E4" w:rsidRDefault="00D839E4" w:rsidP="00D839E4">
            <w:pPr>
              <w:autoSpaceDE w:val="0"/>
              <w:autoSpaceDN w:val="0"/>
              <w:adjustRightInd w:val="0"/>
              <w:rPr>
                <w:rFonts w:ascii="Arial" w:hAnsi="Arial" w:cs="Arial"/>
                <w:bCs/>
                <w:sz w:val="20"/>
                <w:szCs w:val="20"/>
              </w:rPr>
            </w:pPr>
            <w:r w:rsidRPr="00D839E4">
              <w:rPr>
                <w:rFonts w:ascii="Arial" w:hAnsi="Arial" w:cs="Arial"/>
                <w:bCs/>
                <w:sz w:val="20"/>
                <w:szCs w:val="20"/>
              </w:rPr>
              <w:t>Ja / Nee*</w:t>
            </w:r>
          </w:p>
        </w:tc>
        <w:tc>
          <w:tcPr>
            <w:tcW w:w="5440" w:type="dxa"/>
          </w:tcPr>
          <w:p w14:paraId="3A28834A" w14:textId="77777777" w:rsidR="00D839E4" w:rsidRPr="00D839E4" w:rsidRDefault="00D839E4" w:rsidP="00D839E4">
            <w:pPr>
              <w:autoSpaceDE w:val="0"/>
              <w:autoSpaceDN w:val="0"/>
              <w:adjustRightInd w:val="0"/>
              <w:jc w:val="right"/>
              <w:rPr>
                <w:rFonts w:ascii="Arial" w:hAnsi="Arial" w:cs="Arial"/>
                <w:bCs/>
                <w:sz w:val="16"/>
                <w:szCs w:val="16"/>
              </w:rPr>
            </w:pPr>
            <w:r w:rsidRPr="00D839E4">
              <w:rPr>
                <w:rFonts w:ascii="Arial" w:hAnsi="Arial" w:cs="Arial"/>
                <w:sz w:val="16"/>
                <w:szCs w:val="16"/>
              </w:rPr>
              <w:t>*doorhalen wat niet van toepassing is</w:t>
            </w:r>
          </w:p>
        </w:tc>
      </w:tr>
      <w:tr w:rsidR="00D839E4" w:rsidRPr="00D839E4" w14:paraId="76579D37" w14:textId="77777777" w:rsidTr="00D839E4">
        <w:trPr>
          <w:trHeight w:val="425"/>
        </w:trPr>
        <w:tc>
          <w:tcPr>
            <w:tcW w:w="4074" w:type="dxa"/>
          </w:tcPr>
          <w:p w14:paraId="4E65885F" w14:textId="77777777" w:rsidR="00D839E4" w:rsidRPr="00D839E4" w:rsidRDefault="00D839E4" w:rsidP="00D839E4">
            <w:pPr>
              <w:autoSpaceDE w:val="0"/>
              <w:autoSpaceDN w:val="0"/>
              <w:adjustRightInd w:val="0"/>
              <w:rPr>
                <w:rFonts w:ascii="Arial" w:hAnsi="Arial" w:cs="Arial"/>
                <w:bCs/>
                <w:sz w:val="20"/>
                <w:szCs w:val="20"/>
              </w:rPr>
            </w:pPr>
            <w:r w:rsidRPr="00D839E4">
              <w:rPr>
                <w:rFonts w:ascii="Arial" w:hAnsi="Arial" w:cs="Arial"/>
                <w:bCs/>
                <w:sz w:val="20"/>
                <w:szCs w:val="20"/>
              </w:rPr>
              <w:t xml:space="preserve">Telefoonnummer </w:t>
            </w:r>
          </w:p>
        </w:tc>
        <w:tc>
          <w:tcPr>
            <w:tcW w:w="6666" w:type="dxa"/>
            <w:gridSpan w:val="3"/>
          </w:tcPr>
          <w:p w14:paraId="282D8BC4" w14:textId="77777777" w:rsidR="00D839E4" w:rsidRPr="00D839E4" w:rsidRDefault="00D839E4" w:rsidP="00D839E4">
            <w:pPr>
              <w:autoSpaceDE w:val="0"/>
              <w:autoSpaceDN w:val="0"/>
              <w:adjustRightInd w:val="0"/>
              <w:rPr>
                <w:rFonts w:ascii="Arial" w:hAnsi="Arial" w:cs="Arial"/>
                <w:bCs/>
                <w:sz w:val="20"/>
                <w:szCs w:val="20"/>
              </w:rPr>
            </w:pPr>
          </w:p>
        </w:tc>
      </w:tr>
      <w:tr w:rsidR="00D839E4" w:rsidRPr="00D839E4" w14:paraId="46054339" w14:textId="77777777" w:rsidTr="00D839E4">
        <w:trPr>
          <w:trHeight w:val="425"/>
        </w:trPr>
        <w:tc>
          <w:tcPr>
            <w:tcW w:w="4074" w:type="dxa"/>
          </w:tcPr>
          <w:p w14:paraId="1A373DF8" w14:textId="77777777" w:rsidR="00D839E4" w:rsidRPr="00D839E4" w:rsidRDefault="00D839E4" w:rsidP="00D839E4">
            <w:pPr>
              <w:autoSpaceDE w:val="0"/>
              <w:autoSpaceDN w:val="0"/>
              <w:adjustRightInd w:val="0"/>
              <w:rPr>
                <w:rFonts w:ascii="Arial" w:hAnsi="Arial" w:cs="Arial"/>
                <w:bCs/>
                <w:sz w:val="20"/>
                <w:szCs w:val="20"/>
              </w:rPr>
            </w:pPr>
            <w:r w:rsidRPr="00D839E4">
              <w:rPr>
                <w:rFonts w:ascii="Arial" w:hAnsi="Arial" w:cs="Arial"/>
                <w:bCs/>
                <w:sz w:val="20"/>
                <w:szCs w:val="20"/>
              </w:rPr>
              <w:t>E-mail</w:t>
            </w:r>
          </w:p>
        </w:tc>
        <w:tc>
          <w:tcPr>
            <w:tcW w:w="6666" w:type="dxa"/>
            <w:gridSpan w:val="3"/>
          </w:tcPr>
          <w:p w14:paraId="545117A7" w14:textId="77777777" w:rsidR="00D839E4" w:rsidRPr="00D839E4" w:rsidRDefault="00D839E4" w:rsidP="00D839E4">
            <w:pPr>
              <w:autoSpaceDE w:val="0"/>
              <w:autoSpaceDN w:val="0"/>
              <w:adjustRightInd w:val="0"/>
              <w:rPr>
                <w:rFonts w:ascii="Arial" w:hAnsi="Arial" w:cs="Arial"/>
                <w:bCs/>
                <w:sz w:val="20"/>
                <w:szCs w:val="20"/>
              </w:rPr>
            </w:pPr>
          </w:p>
        </w:tc>
      </w:tr>
      <w:tr w:rsidR="00D839E4" w:rsidRPr="00D839E4" w14:paraId="429F3A06" w14:textId="77777777" w:rsidTr="00D839E4">
        <w:trPr>
          <w:trHeight w:val="425"/>
        </w:trPr>
        <w:tc>
          <w:tcPr>
            <w:tcW w:w="4074" w:type="dxa"/>
          </w:tcPr>
          <w:p w14:paraId="52F0CE94" w14:textId="77777777" w:rsidR="00D839E4" w:rsidRPr="00D839E4" w:rsidRDefault="00D839E4" w:rsidP="00D839E4">
            <w:pPr>
              <w:autoSpaceDE w:val="0"/>
              <w:autoSpaceDN w:val="0"/>
              <w:adjustRightInd w:val="0"/>
              <w:rPr>
                <w:rFonts w:ascii="Arial" w:hAnsi="Arial" w:cs="Arial"/>
                <w:bCs/>
                <w:sz w:val="20"/>
                <w:szCs w:val="20"/>
              </w:rPr>
            </w:pPr>
            <w:r w:rsidRPr="00D839E4">
              <w:rPr>
                <w:rFonts w:ascii="Arial" w:hAnsi="Arial" w:cs="Arial"/>
                <w:bCs/>
                <w:sz w:val="20"/>
                <w:szCs w:val="20"/>
              </w:rPr>
              <w:t>Studentnummer</w:t>
            </w:r>
          </w:p>
        </w:tc>
        <w:tc>
          <w:tcPr>
            <w:tcW w:w="6666" w:type="dxa"/>
            <w:gridSpan w:val="3"/>
          </w:tcPr>
          <w:p w14:paraId="7B31DAAE" w14:textId="77777777" w:rsidR="00D839E4" w:rsidRPr="00D839E4" w:rsidRDefault="00D839E4" w:rsidP="00D839E4">
            <w:pPr>
              <w:autoSpaceDE w:val="0"/>
              <w:autoSpaceDN w:val="0"/>
              <w:adjustRightInd w:val="0"/>
              <w:rPr>
                <w:rFonts w:ascii="Arial" w:hAnsi="Arial" w:cs="Arial"/>
                <w:bCs/>
                <w:sz w:val="20"/>
                <w:szCs w:val="20"/>
              </w:rPr>
            </w:pPr>
          </w:p>
        </w:tc>
      </w:tr>
      <w:tr w:rsidR="00D839E4" w:rsidRPr="00D839E4" w14:paraId="5885BB81" w14:textId="77777777" w:rsidTr="00D839E4">
        <w:tc>
          <w:tcPr>
            <w:tcW w:w="10740" w:type="dxa"/>
            <w:gridSpan w:val="4"/>
          </w:tcPr>
          <w:p w14:paraId="7181D8E9" w14:textId="77777777" w:rsidR="00D839E4" w:rsidRPr="00D839E4" w:rsidRDefault="00D839E4" w:rsidP="00D839E4">
            <w:pPr>
              <w:autoSpaceDE w:val="0"/>
              <w:autoSpaceDN w:val="0"/>
              <w:adjustRightInd w:val="0"/>
              <w:rPr>
                <w:rFonts w:ascii="Arial" w:hAnsi="Arial" w:cs="Arial"/>
                <w:sz w:val="20"/>
                <w:szCs w:val="20"/>
              </w:rPr>
            </w:pPr>
          </w:p>
          <w:p w14:paraId="1D6B4F98" w14:textId="77777777" w:rsidR="00D839E4" w:rsidRPr="00327870" w:rsidRDefault="00D839E4" w:rsidP="00D839E4">
            <w:pPr>
              <w:autoSpaceDE w:val="0"/>
              <w:autoSpaceDN w:val="0"/>
              <w:adjustRightInd w:val="0"/>
              <w:rPr>
                <w:rFonts w:ascii="Arial" w:hAnsi="Arial" w:cs="Arial"/>
                <w:sz w:val="20"/>
                <w:szCs w:val="20"/>
              </w:rPr>
            </w:pPr>
            <w:r w:rsidRPr="00327870">
              <w:rPr>
                <w:rFonts w:ascii="Arial" w:hAnsi="Arial" w:cs="Arial"/>
                <w:sz w:val="20"/>
                <w:szCs w:val="20"/>
              </w:rPr>
              <w:t xml:space="preserve">hierna te noemen de student op de </w:t>
            </w:r>
            <w:r w:rsidR="00E96004" w:rsidRPr="00327870">
              <w:rPr>
                <w:rFonts w:ascii="Arial" w:hAnsi="Arial" w:cs="Arial"/>
                <w:sz w:val="20"/>
                <w:szCs w:val="20"/>
              </w:rPr>
              <w:t>werk</w:t>
            </w:r>
            <w:r w:rsidR="00E4230D" w:rsidRPr="00327870">
              <w:rPr>
                <w:rFonts w:ascii="Arial" w:hAnsi="Arial" w:cs="Arial"/>
                <w:sz w:val="20"/>
                <w:szCs w:val="20"/>
              </w:rPr>
              <w:t>plek</w:t>
            </w:r>
            <w:r w:rsidRPr="00327870">
              <w:rPr>
                <w:rFonts w:ascii="Arial" w:hAnsi="Arial" w:cs="Arial"/>
                <w:sz w:val="20"/>
                <w:szCs w:val="20"/>
              </w:rPr>
              <w:t>,</w:t>
            </w:r>
          </w:p>
          <w:p w14:paraId="38D931E4" w14:textId="77777777" w:rsidR="00D839E4" w:rsidRPr="00327870" w:rsidRDefault="00D839E4" w:rsidP="00D839E4">
            <w:pPr>
              <w:spacing w:before="100" w:beforeAutospacing="1" w:after="100" w:afterAutospacing="1"/>
              <w:rPr>
                <w:rFonts w:ascii="Arial" w:hAnsi="Arial" w:cs="Arial"/>
                <w:i/>
                <w:color w:val="000000"/>
                <w:sz w:val="20"/>
                <w:szCs w:val="20"/>
                <w:lang w:eastAsia="nl-NL"/>
              </w:rPr>
            </w:pPr>
            <w:r w:rsidRPr="00327870">
              <w:rPr>
                <w:rFonts w:ascii="Arial" w:hAnsi="Arial" w:cs="Arial"/>
                <w:sz w:val="20"/>
                <w:szCs w:val="20"/>
                <w:lang w:eastAsia="nl-NL"/>
              </w:rPr>
              <w:t xml:space="preserve">overwegende dat onder </w:t>
            </w:r>
            <w:r w:rsidR="00E96004" w:rsidRPr="00327870">
              <w:rPr>
                <w:rFonts w:ascii="Arial" w:hAnsi="Arial" w:cs="Arial"/>
                <w:sz w:val="20"/>
                <w:szCs w:val="20"/>
                <w:lang w:eastAsia="nl-NL"/>
              </w:rPr>
              <w:t>werk</w:t>
            </w:r>
            <w:r w:rsidR="00E4230D" w:rsidRPr="00327870">
              <w:rPr>
                <w:rFonts w:ascii="Arial" w:hAnsi="Arial" w:cs="Arial"/>
                <w:sz w:val="20"/>
                <w:szCs w:val="20"/>
                <w:lang w:eastAsia="nl-NL"/>
              </w:rPr>
              <w:t>plek</w:t>
            </w:r>
            <w:r w:rsidRPr="00327870">
              <w:rPr>
                <w:rFonts w:ascii="Arial" w:hAnsi="Arial" w:cs="Arial"/>
                <w:sz w:val="20"/>
                <w:szCs w:val="20"/>
                <w:lang w:eastAsia="nl-NL"/>
              </w:rPr>
              <w:t xml:space="preserve">leren wordt verstaan: </w:t>
            </w:r>
            <w:r w:rsidRPr="00327870">
              <w:rPr>
                <w:rFonts w:ascii="Arial" w:hAnsi="Arial" w:cs="Arial"/>
                <w:i/>
                <w:color w:val="000000"/>
                <w:sz w:val="20"/>
                <w:szCs w:val="20"/>
                <w:lang w:eastAsia="nl-NL"/>
              </w:rPr>
              <w:t>‘op ervaring gebaseerd leren, een actief, constructief en grotendeels zelfgestuurd proces, dat plaats vindt in de reële arbeidssituatie als leeromgeving, met de werkelijke problemen uit de arbeidspraktijk als leerobject.”</w:t>
            </w:r>
            <w:r w:rsidRPr="00327870">
              <w:rPr>
                <w:rFonts w:ascii="Arial" w:hAnsi="Arial" w:cs="Arial"/>
                <w:color w:val="000000"/>
                <w:sz w:val="20"/>
                <w:szCs w:val="20"/>
                <w:lang w:eastAsia="nl-NL"/>
              </w:rPr>
              <w:t xml:space="preserve"> (Onstenk &amp; Blokhuis (2003, p. 18).</w:t>
            </w:r>
          </w:p>
          <w:p w14:paraId="7F5BD017" w14:textId="77777777" w:rsidR="00D839E4" w:rsidRPr="00327870" w:rsidRDefault="00D839E4" w:rsidP="00D839E4">
            <w:pPr>
              <w:rPr>
                <w:rFonts w:ascii="Arial" w:hAnsi="Arial" w:cs="Arial"/>
                <w:sz w:val="20"/>
                <w:szCs w:val="20"/>
              </w:rPr>
            </w:pPr>
            <w:r w:rsidRPr="00327870">
              <w:rPr>
                <w:rFonts w:ascii="Arial" w:hAnsi="Arial" w:cs="Arial"/>
                <w:sz w:val="20"/>
                <w:szCs w:val="20"/>
              </w:rPr>
              <w:t>komen het volgende overeen:</w:t>
            </w:r>
          </w:p>
          <w:p w14:paraId="004B0183" w14:textId="77777777" w:rsidR="00D839E4" w:rsidRPr="00D839E4" w:rsidRDefault="00D839E4" w:rsidP="00D839E4">
            <w:pPr>
              <w:autoSpaceDE w:val="0"/>
              <w:autoSpaceDN w:val="0"/>
              <w:adjustRightInd w:val="0"/>
              <w:jc w:val="both"/>
              <w:rPr>
                <w:rFonts w:ascii="Arial" w:hAnsi="Arial" w:cs="Arial"/>
                <w:bCs/>
                <w:color w:val="FF0000"/>
                <w:sz w:val="18"/>
                <w:szCs w:val="18"/>
              </w:rPr>
            </w:pPr>
          </w:p>
        </w:tc>
      </w:tr>
    </w:tbl>
    <w:p w14:paraId="1D77378E" w14:textId="77777777" w:rsidR="00D839E4" w:rsidRPr="00D839E4" w:rsidRDefault="00D839E4" w:rsidP="00D839E4">
      <w:pPr>
        <w:spacing w:after="0" w:line="240" w:lineRule="auto"/>
        <w:rPr>
          <w:rFonts w:ascii="Arial" w:eastAsia="Times New Roman" w:hAnsi="Arial" w:cs="Arial"/>
          <w:b/>
        </w:rPr>
      </w:pPr>
    </w:p>
    <w:p w14:paraId="019B15D6" w14:textId="77777777" w:rsidR="00D839E4" w:rsidRPr="00D839E4" w:rsidRDefault="00D839E4" w:rsidP="00D839E4">
      <w:pPr>
        <w:spacing w:after="0" w:line="240" w:lineRule="auto"/>
        <w:rPr>
          <w:rFonts w:ascii="Arial" w:eastAsia="Times New Roman" w:hAnsi="Arial" w:cs="Arial"/>
          <w:sz w:val="20"/>
          <w:szCs w:val="20"/>
        </w:rPr>
      </w:pPr>
    </w:p>
    <w:p w14:paraId="35A15EA7" w14:textId="77777777" w:rsidR="00D839E4" w:rsidRPr="00D839E4" w:rsidRDefault="00D839E4" w:rsidP="00D839E4">
      <w:pPr>
        <w:tabs>
          <w:tab w:val="left" w:pos="708"/>
          <w:tab w:val="center" w:pos="4320"/>
          <w:tab w:val="right" w:pos="8640"/>
        </w:tabs>
        <w:spacing w:after="0" w:line="240" w:lineRule="auto"/>
        <w:rPr>
          <w:rFonts w:ascii="Arial" w:eastAsia="Times New Roman" w:hAnsi="Arial" w:cs="Arial"/>
          <w:sz w:val="20"/>
          <w:szCs w:val="20"/>
        </w:rPr>
      </w:pPr>
    </w:p>
    <w:p w14:paraId="0AB8F115" w14:textId="77777777" w:rsidR="00D839E4" w:rsidRPr="00D839E4" w:rsidRDefault="00D839E4" w:rsidP="00D839E4">
      <w:pPr>
        <w:spacing w:after="0" w:line="240" w:lineRule="auto"/>
        <w:rPr>
          <w:rFonts w:ascii="Arial" w:eastAsia="Times New Roman" w:hAnsi="Arial" w:cs="Arial"/>
          <w:b/>
          <w:sz w:val="20"/>
          <w:szCs w:val="20"/>
        </w:rPr>
      </w:pPr>
      <w:r w:rsidRPr="00D839E4">
        <w:rPr>
          <w:rFonts w:ascii="Arial" w:eastAsia="Times New Roman" w:hAnsi="Arial" w:cs="Arial"/>
          <w:b/>
          <w:sz w:val="20"/>
          <w:szCs w:val="20"/>
        </w:rPr>
        <w:t xml:space="preserve">Artikel 1 </w:t>
      </w:r>
      <w:r w:rsidRPr="00D839E4">
        <w:rPr>
          <w:rFonts w:ascii="Arial" w:eastAsia="Times New Roman" w:hAnsi="Arial" w:cs="Arial"/>
          <w:b/>
          <w:sz w:val="20"/>
          <w:szCs w:val="20"/>
        </w:rPr>
        <w:tab/>
        <w:t xml:space="preserve">Leeruitkomsten tijdens </w:t>
      </w:r>
      <w:r w:rsidR="00E96004">
        <w:rPr>
          <w:rFonts w:ascii="Arial" w:eastAsia="Times New Roman" w:hAnsi="Arial" w:cs="Arial"/>
          <w:b/>
          <w:sz w:val="20"/>
          <w:szCs w:val="20"/>
        </w:rPr>
        <w:t>werk</w:t>
      </w:r>
      <w:r w:rsidR="00E4230D">
        <w:rPr>
          <w:rFonts w:ascii="Arial" w:eastAsia="Times New Roman" w:hAnsi="Arial" w:cs="Arial"/>
          <w:b/>
          <w:sz w:val="20"/>
          <w:szCs w:val="20"/>
        </w:rPr>
        <w:t>plek</w:t>
      </w:r>
      <w:r w:rsidRPr="00D839E4">
        <w:rPr>
          <w:rFonts w:ascii="Arial" w:eastAsia="Times New Roman" w:hAnsi="Arial" w:cs="Arial"/>
          <w:b/>
          <w:sz w:val="20"/>
          <w:szCs w:val="20"/>
        </w:rPr>
        <w:t>leren</w:t>
      </w:r>
    </w:p>
    <w:p w14:paraId="74056B59" w14:textId="77777777" w:rsidR="00D839E4" w:rsidRPr="00D839E4" w:rsidRDefault="00D839E4" w:rsidP="00D839E4">
      <w:pPr>
        <w:spacing w:after="0" w:line="240" w:lineRule="auto"/>
        <w:rPr>
          <w:rFonts w:ascii="Arial" w:eastAsia="Times New Roman" w:hAnsi="Arial" w:cs="Arial"/>
          <w:b/>
          <w:sz w:val="20"/>
          <w:szCs w:val="20"/>
        </w:rPr>
      </w:pPr>
      <w:r w:rsidRPr="00D839E4">
        <w:rPr>
          <w:rFonts w:ascii="Arial" w:eastAsia="Times New Roman" w:hAnsi="Arial" w:cs="Arial"/>
          <w:b/>
          <w:sz w:val="20"/>
          <w:szCs w:val="20"/>
        </w:rPr>
        <w:tab/>
      </w:r>
    </w:p>
    <w:p w14:paraId="0EF4226E" w14:textId="77777777" w:rsidR="00D839E4" w:rsidRPr="00D839E4" w:rsidRDefault="00D839E4" w:rsidP="00D839E4">
      <w:pPr>
        <w:numPr>
          <w:ilvl w:val="0"/>
          <w:numId w:val="13"/>
        </w:numPr>
        <w:spacing w:after="0" w:line="240" w:lineRule="auto"/>
        <w:ind w:left="709"/>
        <w:contextualSpacing/>
        <w:rPr>
          <w:rFonts w:ascii="Arial" w:eastAsia="Times New Roman" w:hAnsi="Arial" w:cs="Arial"/>
          <w:sz w:val="20"/>
          <w:szCs w:val="20"/>
        </w:rPr>
      </w:pPr>
      <w:r w:rsidRPr="00D839E4">
        <w:rPr>
          <w:rFonts w:ascii="Arial" w:eastAsia="Times New Roman" w:hAnsi="Arial" w:cs="Arial"/>
          <w:sz w:val="20"/>
          <w:szCs w:val="20"/>
        </w:rPr>
        <w:t xml:space="preserve">Leeruitkomsten ABV zijn gebaseerd op de competenties zoals beschreven in het landelijk opleidings- en competentieprofiel van de HBO-bacheloropleiding pedagogiek (maart 2009). </w:t>
      </w:r>
    </w:p>
    <w:p w14:paraId="46D99B6B" w14:textId="77777777" w:rsidR="00D839E4" w:rsidRPr="00D839E4" w:rsidRDefault="00D839E4" w:rsidP="00D839E4">
      <w:pPr>
        <w:numPr>
          <w:ilvl w:val="0"/>
          <w:numId w:val="13"/>
        </w:numPr>
        <w:spacing w:after="0" w:line="240" w:lineRule="auto"/>
        <w:ind w:left="709"/>
        <w:contextualSpacing/>
        <w:rPr>
          <w:rFonts w:ascii="Arial" w:eastAsia="Times New Roman" w:hAnsi="Arial" w:cs="Arial"/>
          <w:sz w:val="20"/>
          <w:szCs w:val="20"/>
        </w:rPr>
      </w:pPr>
      <w:r w:rsidRPr="00D839E4">
        <w:rPr>
          <w:rFonts w:ascii="Arial" w:eastAsia="Times New Roman" w:hAnsi="Arial" w:cs="Arial"/>
          <w:sz w:val="20"/>
          <w:szCs w:val="20"/>
        </w:rPr>
        <w:t>Leeruitkomsten Lerop zijn gebaseerd op de bekwaamheidseisen leraren (</w:t>
      </w:r>
      <w:r w:rsidRPr="00D839E4">
        <w:rPr>
          <w:rFonts w:ascii="Arial" w:hAnsi="Arial" w:cs="Arial"/>
          <w:sz w:val="20"/>
          <w:szCs w:val="20"/>
        </w:rPr>
        <w:t>Herijking Bekwaamheidseisen,</w:t>
      </w:r>
      <w:r w:rsidRPr="00D839E4">
        <w:rPr>
          <w:rFonts w:ascii="Arial" w:hAnsi="Arial" w:cs="Arial"/>
          <w:sz w:val="14"/>
          <w:szCs w:val="14"/>
        </w:rPr>
        <w:t xml:space="preserve"> </w:t>
      </w:r>
      <w:r w:rsidRPr="00D839E4">
        <w:rPr>
          <w:rFonts w:ascii="Arial" w:eastAsia="Times New Roman" w:hAnsi="Arial" w:cs="Arial"/>
          <w:sz w:val="20"/>
          <w:szCs w:val="20"/>
        </w:rPr>
        <w:t xml:space="preserve">juni 2014). Deze zijn van belang bij de specifieke Lerop modules en </w:t>
      </w:r>
      <w:r w:rsidR="00F83ACA">
        <w:rPr>
          <w:rFonts w:ascii="Arial" w:eastAsia="Times New Roman" w:hAnsi="Arial" w:cs="Arial"/>
          <w:sz w:val="20"/>
          <w:szCs w:val="20"/>
        </w:rPr>
        <w:t>worden meegenomen</w:t>
      </w:r>
      <w:r w:rsidRPr="00D839E4">
        <w:rPr>
          <w:rFonts w:ascii="Arial" w:eastAsia="Times New Roman" w:hAnsi="Arial" w:cs="Arial"/>
          <w:sz w:val="20"/>
          <w:szCs w:val="20"/>
        </w:rPr>
        <w:t xml:space="preserve"> in de ABV modules.</w:t>
      </w:r>
    </w:p>
    <w:p w14:paraId="252C4053" w14:textId="77777777" w:rsidR="00D839E4" w:rsidRPr="00F40FB5" w:rsidRDefault="00F40FB5" w:rsidP="00D839E4">
      <w:pPr>
        <w:numPr>
          <w:ilvl w:val="0"/>
          <w:numId w:val="13"/>
        </w:numPr>
        <w:spacing w:after="0" w:line="240" w:lineRule="auto"/>
        <w:ind w:left="709"/>
        <w:contextualSpacing/>
        <w:rPr>
          <w:rFonts w:ascii="Arial" w:eastAsia="Times New Roman" w:hAnsi="Arial" w:cs="Arial"/>
          <w:sz w:val="20"/>
          <w:szCs w:val="20"/>
        </w:rPr>
      </w:pPr>
      <w:r w:rsidRPr="00F40FB5">
        <w:rPr>
          <w:rFonts w:ascii="Arial" w:eastAsia="Times New Roman" w:hAnsi="Arial" w:cs="Arial"/>
          <w:sz w:val="20"/>
          <w:szCs w:val="20"/>
        </w:rPr>
        <w:t xml:space="preserve">Afhankelijk van de gekozen ABV modules zal gekeken worden welke competenties door het werkveld van feedback moeten worden voorzien. </w:t>
      </w:r>
      <w:r w:rsidR="00D839E4" w:rsidRPr="00F40FB5">
        <w:rPr>
          <w:rFonts w:ascii="Arial" w:eastAsia="Times New Roman" w:hAnsi="Arial" w:cs="Arial"/>
          <w:sz w:val="20"/>
          <w:szCs w:val="20"/>
        </w:rPr>
        <w:t>Met betrekking tot de Lerop zal bij de ABV modules feedback gevraagd worden op de pedagogische bekwaamheid. Bij de Lerop specifieke modules zal ook op de vakinhoudelijke en vakdidactische bekwaamheid feed</w:t>
      </w:r>
      <w:r w:rsidR="005B35E6" w:rsidRPr="00F40FB5">
        <w:rPr>
          <w:rFonts w:ascii="Arial" w:eastAsia="Times New Roman" w:hAnsi="Arial" w:cs="Arial"/>
          <w:sz w:val="20"/>
          <w:szCs w:val="20"/>
        </w:rPr>
        <w:t>back gevraagd worden</w:t>
      </w:r>
      <w:r w:rsidRPr="00F40FB5">
        <w:rPr>
          <w:rFonts w:ascii="Arial" w:eastAsia="Times New Roman" w:hAnsi="Arial" w:cs="Arial"/>
          <w:sz w:val="20"/>
          <w:szCs w:val="20"/>
        </w:rPr>
        <w:t>.</w:t>
      </w:r>
    </w:p>
    <w:p w14:paraId="2DAC6B92" w14:textId="77777777" w:rsidR="00D839E4" w:rsidRPr="00D839E4" w:rsidRDefault="00D839E4" w:rsidP="00D839E4">
      <w:pPr>
        <w:numPr>
          <w:ilvl w:val="0"/>
          <w:numId w:val="13"/>
        </w:numPr>
        <w:spacing w:after="0" w:line="240" w:lineRule="auto"/>
        <w:ind w:left="709"/>
        <w:contextualSpacing/>
        <w:rPr>
          <w:rFonts w:ascii="Arial" w:eastAsia="Times New Roman" w:hAnsi="Arial" w:cs="Arial"/>
          <w:sz w:val="20"/>
          <w:szCs w:val="20"/>
        </w:rPr>
      </w:pPr>
      <w:r w:rsidRPr="00D839E4">
        <w:rPr>
          <w:rFonts w:ascii="Arial" w:eastAsia="Times New Roman" w:hAnsi="Arial" w:cs="Arial"/>
          <w:sz w:val="20"/>
          <w:szCs w:val="20"/>
        </w:rPr>
        <w:t>Kennis, houding en vaardigheden worden tevens meegenomen in het leerproces.</w:t>
      </w:r>
    </w:p>
    <w:p w14:paraId="4AA79B74" w14:textId="77777777" w:rsidR="00D839E4" w:rsidRPr="00D839E4" w:rsidRDefault="00D839E4" w:rsidP="00D839E4">
      <w:pPr>
        <w:spacing w:after="0" w:line="240" w:lineRule="auto"/>
        <w:ind w:left="1065"/>
        <w:contextualSpacing/>
        <w:rPr>
          <w:rFonts w:ascii="Arial" w:eastAsia="Times New Roman" w:hAnsi="Arial" w:cs="Arial"/>
          <w:sz w:val="20"/>
          <w:szCs w:val="20"/>
        </w:rPr>
      </w:pPr>
    </w:p>
    <w:p w14:paraId="1B037BB2" w14:textId="77777777" w:rsidR="00D839E4" w:rsidRPr="00D839E4" w:rsidRDefault="00D839E4" w:rsidP="00D839E4">
      <w:pPr>
        <w:spacing w:after="0" w:line="240" w:lineRule="auto"/>
        <w:rPr>
          <w:rFonts w:ascii="Arial" w:eastAsia="Times New Roman" w:hAnsi="Arial" w:cs="Arial"/>
          <w:b/>
          <w:sz w:val="20"/>
          <w:szCs w:val="20"/>
        </w:rPr>
      </w:pPr>
    </w:p>
    <w:p w14:paraId="6FAD2B3C" w14:textId="77777777" w:rsidR="00D839E4" w:rsidRPr="00D839E4" w:rsidRDefault="00D839E4" w:rsidP="00D839E4">
      <w:pPr>
        <w:spacing w:after="0" w:line="240" w:lineRule="auto"/>
        <w:ind w:left="720"/>
        <w:rPr>
          <w:rFonts w:ascii="Arial" w:eastAsia="Times New Roman" w:hAnsi="Arial" w:cs="Arial"/>
          <w:b/>
          <w:sz w:val="20"/>
          <w:szCs w:val="20"/>
        </w:rPr>
      </w:pPr>
    </w:p>
    <w:p w14:paraId="61609940" w14:textId="77777777" w:rsidR="00D839E4" w:rsidRPr="00D839E4" w:rsidRDefault="00D839E4" w:rsidP="00D839E4">
      <w:pPr>
        <w:spacing w:after="0" w:line="240" w:lineRule="auto"/>
        <w:rPr>
          <w:rFonts w:ascii="Arial" w:eastAsia="Times New Roman" w:hAnsi="Arial" w:cs="Arial"/>
          <w:b/>
          <w:sz w:val="20"/>
          <w:szCs w:val="20"/>
        </w:rPr>
      </w:pPr>
      <w:r w:rsidRPr="00D839E4">
        <w:rPr>
          <w:rFonts w:ascii="Arial" w:eastAsia="Times New Roman" w:hAnsi="Arial" w:cs="Arial"/>
          <w:b/>
          <w:sz w:val="20"/>
          <w:szCs w:val="20"/>
        </w:rPr>
        <w:t>Artikel 2</w:t>
      </w:r>
      <w:r w:rsidRPr="00D839E4">
        <w:rPr>
          <w:rFonts w:ascii="Arial" w:eastAsia="Times New Roman" w:hAnsi="Arial" w:cs="Arial"/>
          <w:b/>
          <w:sz w:val="20"/>
          <w:szCs w:val="20"/>
        </w:rPr>
        <w:tab/>
        <w:t>Begeleiding en evaluatie</w:t>
      </w:r>
    </w:p>
    <w:p w14:paraId="51E42136" w14:textId="77777777" w:rsidR="00D839E4" w:rsidRPr="00D839E4" w:rsidRDefault="00D839E4" w:rsidP="00D839E4">
      <w:pPr>
        <w:spacing w:after="0" w:line="240" w:lineRule="auto"/>
        <w:rPr>
          <w:rFonts w:ascii="Arial" w:eastAsia="Times New Roman" w:hAnsi="Arial" w:cs="Arial"/>
          <w:b/>
          <w:sz w:val="20"/>
          <w:szCs w:val="20"/>
        </w:rPr>
      </w:pPr>
    </w:p>
    <w:p w14:paraId="37DB0336" w14:textId="77777777" w:rsidR="00D839E4" w:rsidRPr="00D839E4" w:rsidRDefault="00E96004" w:rsidP="00D839E4">
      <w:pPr>
        <w:numPr>
          <w:ilvl w:val="0"/>
          <w:numId w:val="3"/>
        </w:numPr>
        <w:spacing w:after="0" w:line="240" w:lineRule="auto"/>
        <w:rPr>
          <w:rFonts w:ascii="Arial" w:eastAsia="Times New Roman" w:hAnsi="Arial" w:cs="Arial"/>
          <w:sz w:val="20"/>
          <w:szCs w:val="20"/>
        </w:rPr>
      </w:pPr>
      <w:r>
        <w:rPr>
          <w:rFonts w:ascii="Arial" w:eastAsia="Times New Roman" w:hAnsi="Arial" w:cs="Arial"/>
          <w:sz w:val="20"/>
          <w:szCs w:val="20"/>
        </w:rPr>
        <w:t>De werk</w:t>
      </w:r>
      <w:r w:rsidR="00D839E4" w:rsidRPr="00D839E4">
        <w:rPr>
          <w:rFonts w:ascii="Arial" w:eastAsia="Times New Roman" w:hAnsi="Arial" w:cs="Arial"/>
          <w:sz w:val="20"/>
          <w:szCs w:val="20"/>
        </w:rPr>
        <w:t>plekbegeleider wordt aan het begin van het studie jaar uitgenodigd voor een praktische workshop (FHP Tilburg/FHP Sittard).</w:t>
      </w:r>
    </w:p>
    <w:p w14:paraId="68170C5A" w14:textId="77777777" w:rsidR="00D839E4" w:rsidRPr="00D839E4" w:rsidRDefault="00D839E4" w:rsidP="00D839E4">
      <w:pPr>
        <w:numPr>
          <w:ilvl w:val="0"/>
          <w:numId w:val="3"/>
        </w:numPr>
        <w:spacing w:after="0" w:line="240" w:lineRule="auto"/>
        <w:rPr>
          <w:rFonts w:ascii="Arial" w:eastAsia="Times New Roman" w:hAnsi="Arial" w:cs="Arial"/>
          <w:sz w:val="20"/>
          <w:szCs w:val="20"/>
        </w:rPr>
      </w:pPr>
      <w:r w:rsidRPr="00D839E4">
        <w:rPr>
          <w:rFonts w:ascii="Arial" w:eastAsia="Times New Roman" w:hAnsi="Arial" w:cs="Arial"/>
          <w:sz w:val="20"/>
          <w:szCs w:val="20"/>
        </w:rPr>
        <w:t xml:space="preserve">Twee keer per jaar neemt de onderwijsbegeleider  (FHP) van de module contact op met de </w:t>
      </w:r>
      <w:r w:rsidR="00E96004">
        <w:rPr>
          <w:rFonts w:ascii="Arial" w:eastAsia="Times New Roman" w:hAnsi="Arial" w:cs="Arial"/>
          <w:sz w:val="20"/>
          <w:szCs w:val="20"/>
        </w:rPr>
        <w:t>werk</w:t>
      </w:r>
      <w:r w:rsidR="00E4230D">
        <w:rPr>
          <w:rFonts w:ascii="Arial" w:eastAsia="Times New Roman" w:hAnsi="Arial" w:cs="Arial"/>
          <w:sz w:val="20"/>
          <w:szCs w:val="20"/>
        </w:rPr>
        <w:t>plek</w:t>
      </w:r>
      <w:r w:rsidRPr="00D839E4">
        <w:rPr>
          <w:rFonts w:ascii="Arial" w:eastAsia="Times New Roman" w:hAnsi="Arial" w:cs="Arial"/>
          <w:sz w:val="20"/>
          <w:szCs w:val="20"/>
        </w:rPr>
        <w:t xml:space="preserve">begeleider voor afstemming over de opdracht (o.a. meerwaarde van het product voor de </w:t>
      </w:r>
      <w:r w:rsidR="00E96004">
        <w:rPr>
          <w:rFonts w:ascii="Arial" w:eastAsia="Times New Roman" w:hAnsi="Arial" w:cs="Arial"/>
          <w:sz w:val="20"/>
          <w:szCs w:val="20"/>
        </w:rPr>
        <w:t>werk</w:t>
      </w:r>
      <w:r w:rsidR="00E4230D">
        <w:rPr>
          <w:rFonts w:ascii="Arial" w:eastAsia="Times New Roman" w:hAnsi="Arial" w:cs="Arial"/>
          <w:sz w:val="20"/>
          <w:szCs w:val="20"/>
        </w:rPr>
        <w:t>plek</w:t>
      </w:r>
      <w:r w:rsidRPr="00D839E4">
        <w:rPr>
          <w:rFonts w:ascii="Arial" w:eastAsia="Times New Roman" w:hAnsi="Arial" w:cs="Arial"/>
          <w:sz w:val="20"/>
          <w:szCs w:val="20"/>
        </w:rPr>
        <w:t xml:space="preserve">). Dat kan telefonisch of via face time. </w:t>
      </w:r>
    </w:p>
    <w:p w14:paraId="5741BB73" w14:textId="77777777" w:rsidR="00D839E4" w:rsidRPr="00D16ED9" w:rsidRDefault="00D839E4" w:rsidP="00D839E4">
      <w:pPr>
        <w:numPr>
          <w:ilvl w:val="0"/>
          <w:numId w:val="3"/>
        </w:numPr>
        <w:spacing w:after="0" w:line="240" w:lineRule="auto"/>
        <w:rPr>
          <w:rFonts w:ascii="Arial" w:eastAsia="Times New Roman" w:hAnsi="Arial" w:cs="Arial"/>
          <w:sz w:val="20"/>
          <w:szCs w:val="20"/>
        </w:rPr>
      </w:pPr>
      <w:r w:rsidRPr="00D839E4">
        <w:rPr>
          <w:rFonts w:ascii="Arial" w:eastAsia="Times New Roman" w:hAnsi="Arial" w:cs="Arial"/>
          <w:sz w:val="20"/>
          <w:szCs w:val="24"/>
        </w:rPr>
        <w:t xml:space="preserve">Een aantrekkelijke en inhoudelijk interessante afsluiting vindt plaats aan het einde van het </w:t>
      </w:r>
      <w:r w:rsidRPr="00D16ED9">
        <w:rPr>
          <w:rFonts w:ascii="Arial" w:eastAsia="Times New Roman" w:hAnsi="Arial" w:cs="Arial"/>
          <w:sz w:val="20"/>
          <w:szCs w:val="24"/>
        </w:rPr>
        <w:t xml:space="preserve">schooljaar (FHP). Het werkveld/de </w:t>
      </w:r>
      <w:r w:rsidR="00E96004" w:rsidRPr="00D16ED9">
        <w:rPr>
          <w:rFonts w:ascii="Arial" w:eastAsia="Times New Roman" w:hAnsi="Arial" w:cs="Arial"/>
          <w:sz w:val="20"/>
          <w:szCs w:val="24"/>
        </w:rPr>
        <w:t>werk</w:t>
      </w:r>
      <w:r w:rsidR="00E4230D" w:rsidRPr="00D16ED9">
        <w:rPr>
          <w:rFonts w:ascii="Arial" w:eastAsia="Times New Roman" w:hAnsi="Arial" w:cs="Arial"/>
          <w:sz w:val="20"/>
          <w:szCs w:val="24"/>
        </w:rPr>
        <w:t>plek</w:t>
      </w:r>
      <w:r w:rsidRPr="00D16ED9">
        <w:rPr>
          <w:rFonts w:ascii="Arial" w:eastAsia="Times New Roman" w:hAnsi="Arial" w:cs="Arial"/>
          <w:sz w:val="20"/>
          <w:szCs w:val="24"/>
        </w:rPr>
        <w:t>begeleider wordt hiervoor uitgenodigd.</w:t>
      </w:r>
    </w:p>
    <w:p w14:paraId="0FC1140E" w14:textId="77777777" w:rsidR="00D839E4" w:rsidRPr="00D16ED9" w:rsidRDefault="00D839E4" w:rsidP="00D16ED9">
      <w:pPr>
        <w:numPr>
          <w:ilvl w:val="0"/>
          <w:numId w:val="3"/>
        </w:numPr>
        <w:spacing w:after="0" w:line="240" w:lineRule="auto"/>
        <w:rPr>
          <w:rFonts w:ascii="Arial" w:eastAsia="Times New Roman" w:hAnsi="Arial" w:cs="Arial"/>
          <w:sz w:val="20"/>
          <w:szCs w:val="20"/>
        </w:rPr>
      </w:pPr>
      <w:r w:rsidRPr="00D16ED9">
        <w:rPr>
          <w:rFonts w:ascii="Arial" w:eastAsia="Times New Roman" w:hAnsi="Arial" w:cs="Arial"/>
          <w:sz w:val="20"/>
          <w:szCs w:val="20"/>
        </w:rPr>
        <w:t>De werkplekbegeleider (</w:t>
      </w:r>
      <w:r w:rsidR="005239EB" w:rsidRPr="00D16ED9">
        <w:rPr>
          <w:rFonts w:ascii="Arial" w:eastAsia="Times New Roman" w:hAnsi="Arial" w:cs="Arial"/>
          <w:sz w:val="20"/>
          <w:szCs w:val="20"/>
        </w:rPr>
        <w:t>voor de post propedeuse</w:t>
      </w:r>
      <w:r w:rsidR="00E96004" w:rsidRPr="00D16ED9">
        <w:rPr>
          <w:rFonts w:ascii="Arial" w:eastAsia="Times New Roman" w:hAnsi="Arial" w:cs="Arial"/>
          <w:sz w:val="20"/>
          <w:szCs w:val="20"/>
        </w:rPr>
        <w:t xml:space="preserve"> modules vragen we een begeleider met</w:t>
      </w:r>
      <w:r w:rsidRPr="00D16ED9">
        <w:rPr>
          <w:rFonts w:ascii="Arial" w:eastAsia="Times New Roman" w:hAnsi="Arial" w:cs="Arial"/>
          <w:sz w:val="20"/>
          <w:szCs w:val="20"/>
        </w:rPr>
        <w:t xml:space="preserve"> een hbo diploma. Hij/zij is geen familie van de student) geeft aan of het gemaakte product  een meerwaarde heeft voor het werkveld. En geeft feedback op de ABV competenties </w:t>
      </w:r>
      <w:r w:rsidR="00DD1FC5" w:rsidRPr="00D16ED9">
        <w:rPr>
          <w:rFonts w:ascii="Arial" w:eastAsia="Times New Roman" w:hAnsi="Arial" w:cs="Arial"/>
          <w:sz w:val="20"/>
          <w:szCs w:val="20"/>
        </w:rPr>
        <w:t>die vanuit de modules aangegeven</w:t>
      </w:r>
      <w:r w:rsidR="00E96004" w:rsidRPr="00D16ED9">
        <w:rPr>
          <w:rFonts w:ascii="Arial" w:eastAsia="Times New Roman" w:hAnsi="Arial" w:cs="Arial"/>
          <w:sz w:val="20"/>
          <w:szCs w:val="20"/>
        </w:rPr>
        <w:t xml:space="preserve"> </w:t>
      </w:r>
      <w:r w:rsidR="00DD1FC5" w:rsidRPr="00D16ED9">
        <w:rPr>
          <w:rFonts w:ascii="Arial" w:eastAsia="Times New Roman" w:hAnsi="Arial" w:cs="Arial"/>
          <w:sz w:val="20"/>
          <w:szCs w:val="20"/>
        </w:rPr>
        <w:t>worden</w:t>
      </w:r>
      <w:r w:rsidRPr="00D16ED9">
        <w:rPr>
          <w:rFonts w:ascii="Arial" w:eastAsia="Times New Roman" w:hAnsi="Arial" w:cs="Arial"/>
          <w:sz w:val="20"/>
          <w:szCs w:val="20"/>
        </w:rPr>
        <w:t xml:space="preserve"> en indien van toepassing op de bekwaamheidseisen vanuit de Lerop.</w:t>
      </w:r>
    </w:p>
    <w:p w14:paraId="7D2B186D" w14:textId="77777777" w:rsidR="00D839E4" w:rsidRPr="00D839E4" w:rsidRDefault="00D839E4" w:rsidP="00D839E4">
      <w:pPr>
        <w:numPr>
          <w:ilvl w:val="0"/>
          <w:numId w:val="3"/>
        </w:numPr>
        <w:spacing w:after="0" w:line="240" w:lineRule="auto"/>
        <w:rPr>
          <w:rFonts w:ascii="Arial" w:eastAsia="Times New Roman" w:hAnsi="Arial" w:cs="Arial"/>
          <w:sz w:val="20"/>
          <w:szCs w:val="20"/>
        </w:rPr>
      </w:pPr>
      <w:r w:rsidRPr="00D839E4">
        <w:rPr>
          <w:rFonts w:ascii="Arial" w:eastAsia="Times New Roman" w:hAnsi="Arial" w:cs="Arial"/>
          <w:sz w:val="20"/>
          <w:szCs w:val="20"/>
        </w:rPr>
        <w:t>De opleiding draagt de eindverantwoordelijkheid voor de kwaliteit van het werk</w:t>
      </w:r>
      <w:r w:rsidR="00E4230D">
        <w:rPr>
          <w:rFonts w:ascii="Arial" w:eastAsia="Times New Roman" w:hAnsi="Arial" w:cs="Arial"/>
          <w:sz w:val="20"/>
          <w:szCs w:val="20"/>
        </w:rPr>
        <w:t>plek</w:t>
      </w:r>
      <w:r w:rsidRPr="00D839E4">
        <w:rPr>
          <w:rFonts w:ascii="Arial" w:eastAsia="Times New Roman" w:hAnsi="Arial" w:cs="Arial"/>
          <w:sz w:val="20"/>
          <w:szCs w:val="20"/>
        </w:rPr>
        <w:t>leren en de toetsing.</w:t>
      </w:r>
    </w:p>
    <w:p w14:paraId="79550867" w14:textId="77777777" w:rsidR="00D839E4" w:rsidRPr="00D839E4" w:rsidRDefault="00D839E4" w:rsidP="00D839E4">
      <w:pPr>
        <w:numPr>
          <w:ilvl w:val="0"/>
          <w:numId w:val="3"/>
        </w:numPr>
        <w:spacing w:after="0" w:line="240" w:lineRule="auto"/>
        <w:rPr>
          <w:rFonts w:ascii="Arial" w:eastAsia="Times New Roman" w:hAnsi="Arial" w:cs="Arial"/>
          <w:sz w:val="20"/>
          <w:szCs w:val="20"/>
        </w:rPr>
      </w:pPr>
      <w:r w:rsidRPr="00D839E4">
        <w:rPr>
          <w:rFonts w:ascii="Arial" w:eastAsia="Times New Roman" w:hAnsi="Arial" w:cs="Arial"/>
          <w:sz w:val="20"/>
          <w:szCs w:val="20"/>
        </w:rPr>
        <w:t xml:space="preserve">De werkplekcoördinator (FHP Tilburg/Sittard) controleert a.d.h.v. de </w:t>
      </w:r>
      <w:r w:rsidR="00E96004">
        <w:rPr>
          <w:rFonts w:ascii="Arial" w:eastAsia="Times New Roman" w:hAnsi="Arial" w:cs="Arial"/>
          <w:sz w:val="20"/>
          <w:szCs w:val="20"/>
        </w:rPr>
        <w:t>werk</w:t>
      </w:r>
      <w:r w:rsidR="00E4230D">
        <w:rPr>
          <w:rFonts w:ascii="Arial" w:eastAsia="Times New Roman" w:hAnsi="Arial" w:cs="Arial"/>
          <w:sz w:val="20"/>
          <w:szCs w:val="20"/>
        </w:rPr>
        <w:t>plek</w:t>
      </w:r>
      <w:r w:rsidRPr="00D839E4">
        <w:rPr>
          <w:rFonts w:ascii="Arial" w:eastAsia="Times New Roman" w:hAnsi="Arial" w:cs="Arial"/>
          <w:sz w:val="20"/>
          <w:szCs w:val="20"/>
        </w:rPr>
        <w:t>scan of de werkplek voldoet aan het niveau en is verantwoordelijk voor het bijhouden van de werkplekovereenkomsten. Tevens neemt hij/zij contact op met de werkplekbegeleider indien er problemen zijn.</w:t>
      </w:r>
    </w:p>
    <w:p w14:paraId="4E304C88" w14:textId="77777777" w:rsidR="00D839E4" w:rsidRPr="00D839E4" w:rsidRDefault="00D839E4" w:rsidP="00D839E4">
      <w:pPr>
        <w:spacing w:after="0" w:line="240" w:lineRule="auto"/>
        <w:ind w:left="720"/>
        <w:rPr>
          <w:rFonts w:eastAsia="Times New Roman" w:cstheme="minorHAnsi"/>
          <w:color w:val="000000"/>
          <w:sz w:val="24"/>
          <w:szCs w:val="24"/>
        </w:rPr>
      </w:pPr>
    </w:p>
    <w:p w14:paraId="2DF4D3A6" w14:textId="77777777" w:rsidR="00D839E4" w:rsidRPr="00D839E4" w:rsidRDefault="00D839E4" w:rsidP="00D839E4">
      <w:pPr>
        <w:spacing w:after="200" w:line="276" w:lineRule="auto"/>
        <w:rPr>
          <w:rFonts w:ascii="Arial" w:eastAsia="Times New Roman" w:hAnsi="Arial" w:cs="Arial"/>
          <w:b/>
          <w:sz w:val="20"/>
          <w:szCs w:val="20"/>
        </w:rPr>
      </w:pPr>
      <w:r w:rsidRPr="00D839E4">
        <w:rPr>
          <w:rFonts w:ascii="Arial" w:eastAsia="Times New Roman" w:hAnsi="Arial" w:cs="Arial"/>
          <w:b/>
          <w:sz w:val="20"/>
          <w:szCs w:val="20"/>
        </w:rPr>
        <w:t>Artikel 3</w:t>
      </w:r>
      <w:r w:rsidRPr="00D839E4">
        <w:rPr>
          <w:rFonts w:ascii="Arial" w:eastAsia="Times New Roman" w:hAnsi="Arial" w:cs="Arial"/>
          <w:b/>
          <w:sz w:val="20"/>
          <w:szCs w:val="20"/>
        </w:rPr>
        <w:tab/>
        <w:t>Afspraken m.b.t. werkplekleren</w:t>
      </w:r>
    </w:p>
    <w:p w14:paraId="246863C5" w14:textId="77777777" w:rsidR="00D839E4" w:rsidRPr="00D839E4" w:rsidRDefault="00D839E4" w:rsidP="00D839E4">
      <w:pPr>
        <w:spacing w:after="0" w:line="240" w:lineRule="auto"/>
        <w:rPr>
          <w:rFonts w:ascii="Arial" w:eastAsia="Times New Roman" w:hAnsi="Arial" w:cs="Arial"/>
          <w:b/>
          <w:sz w:val="20"/>
          <w:szCs w:val="20"/>
        </w:rPr>
      </w:pPr>
    </w:p>
    <w:p w14:paraId="53C83596" w14:textId="77777777" w:rsidR="00D839E4" w:rsidRPr="00D839E4" w:rsidRDefault="00D839E4" w:rsidP="00D839E4">
      <w:pPr>
        <w:spacing w:after="0" w:line="240" w:lineRule="auto"/>
        <w:rPr>
          <w:rFonts w:ascii="Arial" w:eastAsia="Times New Roman" w:hAnsi="Arial" w:cs="Arial"/>
          <w:sz w:val="20"/>
          <w:szCs w:val="20"/>
        </w:rPr>
      </w:pPr>
    </w:p>
    <w:tbl>
      <w:tblPr>
        <w:tblStyle w:val="Tabelraster"/>
        <w:tblW w:w="0" w:type="auto"/>
        <w:tblInd w:w="817" w:type="dxa"/>
        <w:tblLayout w:type="fixed"/>
        <w:tblLook w:val="04A0" w:firstRow="1" w:lastRow="0" w:firstColumn="1" w:lastColumn="0" w:noHBand="0" w:noVBand="1"/>
      </w:tblPr>
      <w:tblGrid>
        <w:gridCol w:w="2510"/>
        <w:gridCol w:w="2510"/>
      </w:tblGrid>
      <w:tr w:rsidR="00D839E4" w:rsidRPr="00D839E4" w14:paraId="6FBEF2D1" w14:textId="77777777" w:rsidTr="00D839E4">
        <w:trPr>
          <w:trHeight w:val="567"/>
        </w:trPr>
        <w:tc>
          <w:tcPr>
            <w:tcW w:w="2510" w:type="dxa"/>
            <w:vAlign w:val="center"/>
          </w:tcPr>
          <w:p w14:paraId="42BC9E19" w14:textId="77777777" w:rsidR="00D839E4" w:rsidRPr="00D839E4" w:rsidRDefault="00E96004" w:rsidP="00D839E4">
            <w:pPr>
              <w:rPr>
                <w:rFonts w:ascii="Arial" w:hAnsi="Arial" w:cs="Arial"/>
                <w:b/>
                <w:sz w:val="20"/>
                <w:szCs w:val="20"/>
              </w:rPr>
            </w:pPr>
            <w:r>
              <w:rPr>
                <w:rFonts w:ascii="Arial" w:hAnsi="Arial" w:cs="Arial"/>
                <w:b/>
                <w:sz w:val="20"/>
                <w:szCs w:val="20"/>
              </w:rPr>
              <w:t>werk</w:t>
            </w:r>
            <w:r w:rsidR="00E4230D">
              <w:rPr>
                <w:rFonts w:ascii="Arial" w:hAnsi="Arial" w:cs="Arial"/>
                <w:b/>
                <w:sz w:val="20"/>
                <w:szCs w:val="20"/>
              </w:rPr>
              <w:t>plek</w:t>
            </w:r>
            <w:r w:rsidR="00D839E4" w:rsidRPr="00D839E4">
              <w:rPr>
                <w:rFonts w:ascii="Arial" w:hAnsi="Arial" w:cs="Arial"/>
                <w:b/>
                <w:sz w:val="20"/>
                <w:szCs w:val="20"/>
              </w:rPr>
              <w:t>leren bedraagt minimaal:</w:t>
            </w:r>
          </w:p>
        </w:tc>
        <w:tc>
          <w:tcPr>
            <w:tcW w:w="2510" w:type="dxa"/>
            <w:vAlign w:val="center"/>
          </w:tcPr>
          <w:p w14:paraId="590A006B" w14:textId="77777777" w:rsidR="00D839E4" w:rsidRPr="00D839E4" w:rsidRDefault="00D839E4" w:rsidP="00D839E4">
            <w:pPr>
              <w:rPr>
                <w:rFonts w:ascii="Arial" w:hAnsi="Arial" w:cs="Arial"/>
                <w:b/>
                <w:sz w:val="20"/>
                <w:szCs w:val="20"/>
              </w:rPr>
            </w:pPr>
            <w:r w:rsidRPr="00D839E4">
              <w:rPr>
                <w:rFonts w:ascii="Arial" w:hAnsi="Arial" w:cs="Arial"/>
                <w:b/>
                <w:sz w:val="20"/>
                <w:szCs w:val="20"/>
              </w:rPr>
              <w:t>Op jaarbasis</w:t>
            </w:r>
          </w:p>
        </w:tc>
      </w:tr>
      <w:tr w:rsidR="00D839E4" w:rsidRPr="00D839E4" w14:paraId="4F22149F" w14:textId="77777777" w:rsidTr="00D839E4">
        <w:trPr>
          <w:trHeight w:val="340"/>
        </w:trPr>
        <w:tc>
          <w:tcPr>
            <w:tcW w:w="2510" w:type="dxa"/>
            <w:vAlign w:val="center"/>
          </w:tcPr>
          <w:p w14:paraId="0B7635FD" w14:textId="77777777" w:rsidR="00D839E4" w:rsidRPr="00D839E4" w:rsidRDefault="00D839E4" w:rsidP="00D839E4">
            <w:pPr>
              <w:rPr>
                <w:rFonts w:ascii="Arial" w:hAnsi="Arial" w:cs="Arial"/>
                <w:sz w:val="20"/>
                <w:szCs w:val="20"/>
                <w:highlight w:val="yellow"/>
              </w:rPr>
            </w:pPr>
            <w:r w:rsidRPr="00D839E4">
              <w:rPr>
                <w:rFonts w:ascii="Arial" w:hAnsi="Arial" w:cs="Arial"/>
                <w:sz w:val="20"/>
                <w:szCs w:val="20"/>
              </w:rPr>
              <w:t>8 uur per week</w:t>
            </w:r>
          </w:p>
        </w:tc>
        <w:tc>
          <w:tcPr>
            <w:tcW w:w="2510" w:type="dxa"/>
            <w:vAlign w:val="center"/>
          </w:tcPr>
          <w:p w14:paraId="5101DA57" w14:textId="77777777" w:rsidR="00D839E4" w:rsidRPr="00D839E4" w:rsidRDefault="00D839E4" w:rsidP="00D839E4">
            <w:pPr>
              <w:rPr>
                <w:rFonts w:ascii="Arial" w:hAnsi="Arial" w:cs="Arial"/>
                <w:sz w:val="20"/>
                <w:szCs w:val="20"/>
                <w:highlight w:val="yellow"/>
              </w:rPr>
            </w:pPr>
            <w:r w:rsidRPr="00D839E4">
              <w:rPr>
                <w:rFonts w:ascii="Arial" w:hAnsi="Arial" w:cs="Arial"/>
                <w:sz w:val="20"/>
                <w:szCs w:val="20"/>
              </w:rPr>
              <w:t xml:space="preserve">320 uur </w:t>
            </w:r>
          </w:p>
        </w:tc>
      </w:tr>
    </w:tbl>
    <w:p w14:paraId="697DE982" w14:textId="77777777" w:rsidR="00D839E4" w:rsidRPr="00D839E4" w:rsidRDefault="00D839E4" w:rsidP="00D839E4">
      <w:pPr>
        <w:spacing w:after="0" w:line="240" w:lineRule="auto"/>
        <w:ind w:firstLine="708"/>
        <w:rPr>
          <w:rFonts w:ascii="Arial" w:eastAsia="Times New Roman" w:hAnsi="Arial" w:cs="Arial"/>
          <w:sz w:val="20"/>
          <w:szCs w:val="20"/>
        </w:rPr>
      </w:pPr>
    </w:p>
    <w:p w14:paraId="1E740096" w14:textId="77777777" w:rsidR="00D839E4" w:rsidRPr="00D839E4" w:rsidRDefault="00E96004" w:rsidP="00D839E4">
      <w:pPr>
        <w:spacing w:after="0" w:line="240" w:lineRule="auto"/>
        <w:ind w:firstLine="708"/>
        <w:rPr>
          <w:rFonts w:ascii="Arial" w:eastAsia="Times New Roman" w:hAnsi="Arial" w:cs="Arial"/>
          <w:sz w:val="20"/>
          <w:szCs w:val="20"/>
        </w:rPr>
      </w:pPr>
      <w:r>
        <w:rPr>
          <w:rFonts w:ascii="Arial" w:eastAsia="Times New Roman" w:hAnsi="Arial" w:cs="Arial"/>
          <w:sz w:val="20"/>
          <w:szCs w:val="20"/>
        </w:rPr>
        <w:t>De werkplek</w:t>
      </w:r>
      <w:r w:rsidR="00D839E4" w:rsidRPr="00D839E4">
        <w:rPr>
          <w:rFonts w:ascii="Arial" w:eastAsia="Times New Roman" w:hAnsi="Arial" w:cs="Arial"/>
          <w:sz w:val="20"/>
          <w:szCs w:val="20"/>
        </w:rPr>
        <w:t>uren vinden plaats in de periode</w:t>
      </w:r>
    </w:p>
    <w:p w14:paraId="63474498" w14:textId="77777777" w:rsidR="00D839E4" w:rsidRPr="00D839E4" w:rsidRDefault="00D839E4" w:rsidP="00D839E4">
      <w:pPr>
        <w:spacing w:after="0" w:line="240" w:lineRule="auto"/>
        <w:ind w:left="720"/>
        <w:rPr>
          <w:rFonts w:ascii="Arial" w:eastAsia="Times New Roman" w:hAnsi="Arial" w:cs="Arial"/>
          <w:sz w:val="20"/>
          <w:szCs w:val="20"/>
        </w:rPr>
      </w:pPr>
    </w:p>
    <w:tbl>
      <w:tblPr>
        <w:tblStyle w:val="Tabelraster"/>
        <w:tblW w:w="0" w:type="auto"/>
        <w:tblInd w:w="817" w:type="dxa"/>
        <w:tblLook w:val="04A0" w:firstRow="1" w:lastRow="0" w:firstColumn="1" w:lastColumn="0" w:noHBand="0" w:noVBand="1"/>
      </w:tblPr>
      <w:tblGrid>
        <w:gridCol w:w="7513"/>
      </w:tblGrid>
      <w:tr w:rsidR="00D839E4" w:rsidRPr="00D839E4" w14:paraId="49E97EAE" w14:textId="77777777" w:rsidTr="00D839E4">
        <w:trPr>
          <w:trHeight w:val="567"/>
        </w:trPr>
        <w:tc>
          <w:tcPr>
            <w:tcW w:w="7513" w:type="dxa"/>
            <w:vAlign w:val="center"/>
          </w:tcPr>
          <w:p w14:paraId="401F6DB6" w14:textId="77777777" w:rsidR="00D839E4" w:rsidRPr="00D839E4" w:rsidRDefault="00D839E4" w:rsidP="00D839E4">
            <w:pPr>
              <w:rPr>
                <w:rFonts w:ascii="Arial" w:hAnsi="Arial" w:cs="Arial"/>
                <w:sz w:val="20"/>
                <w:szCs w:val="20"/>
              </w:rPr>
            </w:pPr>
            <w:r w:rsidRPr="00D839E4">
              <w:rPr>
                <w:rFonts w:ascii="Arial" w:hAnsi="Arial" w:cs="Arial"/>
                <w:sz w:val="20"/>
                <w:szCs w:val="20"/>
              </w:rPr>
              <w:t xml:space="preserve">van ……..-………-…………. tot  …..…-………-………….. </w:t>
            </w:r>
          </w:p>
          <w:p w14:paraId="10C0A793" w14:textId="77777777" w:rsidR="00D839E4" w:rsidRPr="00D839E4" w:rsidRDefault="00D839E4" w:rsidP="00D839E4">
            <w:pPr>
              <w:rPr>
                <w:rFonts w:ascii="Arial" w:hAnsi="Arial" w:cs="Arial"/>
                <w:sz w:val="20"/>
                <w:szCs w:val="20"/>
                <w:highlight w:val="yellow"/>
              </w:rPr>
            </w:pPr>
            <w:r w:rsidRPr="00D839E4">
              <w:rPr>
                <w:rFonts w:ascii="Arial" w:hAnsi="Arial" w:cs="Arial"/>
                <w:sz w:val="20"/>
                <w:szCs w:val="20"/>
              </w:rPr>
              <w:t xml:space="preserve">dag: </w:t>
            </w:r>
          </w:p>
        </w:tc>
      </w:tr>
    </w:tbl>
    <w:p w14:paraId="1DADAF9B" w14:textId="77777777" w:rsidR="00D839E4" w:rsidRPr="00D839E4" w:rsidRDefault="00D839E4" w:rsidP="00D839E4">
      <w:pPr>
        <w:spacing w:after="0" w:line="240" w:lineRule="auto"/>
        <w:ind w:left="720"/>
        <w:rPr>
          <w:rFonts w:ascii="Arial" w:eastAsia="Times New Roman" w:hAnsi="Arial" w:cs="Arial"/>
          <w:sz w:val="20"/>
          <w:szCs w:val="20"/>
        </w:rPr>
      </w:pPr>
    </w:p>
    <w:p w14:paraId="2B369158" w14:textId="77777777" w:rsidR="00D839E4" w:rsidRPr="00D839E4" w:rsidRDefault="00D839E4" w:rsidP="00D839E4">
      <w:pPr>
        <w:spacing w:after="0" w:line="240" w:lineRule="auto"/>
        <w:ind w:left="720"/>
        <w:rPr>
          <w:rFonts w:ascii="Arial" w:eastAsia="Times New Roman" w:hAnsi="Arial" w:cs="Arial"/>
          <w:sz w:val="20"/>
          <w:szCs w:val="20"/>
        </w:rPr>
      </w:pPr>
      <w:r w:rsidRPr="00D839E4">
        <w:rPr>
          <w:rFonts w:ascii="Arial" w:eastAsia="Times New Roman" w:hAnsi="Arial" w:cs="Arial"/>
          <w:sz w:val="20"/>
          <w:szCs w:val="20"/>
        </w:rPr>
        <w:t>met uitzondering van de dag(del)en dat er in de werkplek organisatie niet gewerkt wordt</w:t>
      </w:r>
    </w:p>
    <w:p w14:paraId="6772B41C" w14:textId="77777777" w:rsidR="00D839E4" w:rsidRPr="00D839E4" w:rsidRDefault="00D839E4" w:rsidP="00D839E4">
      <w:pPr>
        <w:spacing w:after="0" w:line="240" w:lineRule="auto"/>
        <w:ind w:left="720"/>
        <w:rPr>
          <w:rFonts w:ascii="Arial" w:eastAsia="Times New Roman" w:hAnsi="Arial" w:cs="Arial"/>
          <w:sz w:val="20"/>
          <w:szCs w:val="20"/>
        </w:rPr>
      </w:pPr>
    </w:p>
    <w:p w14:paraId="36747987" w14:textId="77777777" w:rsidR="00D839E4" w:rsidRPr="00D839E4" w:rsidRDefault="00D839E4" w:rsidP="00D839E4">
      <w:pPr>
        <w:numPr>
          <w:ilvl w:val="0"/>
          <w:numId w:val="4"/>
        </w:numPr>
        <w:spacing w:after="0" w:line="240" w:lineRule="auto"/>
        <w:rPr>
          <w:rFonts w:ascii="Arial" w:eastAsia="Times New Roman" w:hAnsi="Arial" w:cs="Arial"/>
          <w:sz w:val="20"/>
          <w:szCs w:val="20"/>
        </w:rPr>
      </w:pPr>
      <w:r w:rsidRPr="00D839E4">
        <w:rPr>
          <w:rFonts w:ascii="Arial" w:eastAsia="Times New Roman" w:hAnsi="Arial" w:cs="Arial"/>
          <w:sz w:val="20"/>
          <w:szCs w:val="20"/>
        </w:rPr>
        <w:t>Indien door onvoorziene omstandigheden deze periode niet kan worden gerealiseerd/uren niet kunnen worden ingevuld, dan wordt in overleg tussen partijen een andere dag c.q. een aanvullende periode overeengekomen.</w:t>
      </w:r>
    </w:p>
    <w:p w14:paraId="2D670457" w14:textId="77777777" w:rsidR="00D839E4" w:rsidRPr="00D839E4" w:rsidRDefault="00D839E4" w:rsidP="00D839E4">
      <w:pPr>
        <w:numPr>
          <w:ilvl w:val="0"/>
          <w:numId w:val="4"/>
        </w:numPr>
        <w:spacing w:after="0" w:line="240" w:lineRule="auto"/>
        <w:rPr>
          <w:rFonts w:ascii="Arial" w:eastAsia="Times New Roman" w:hAnsi="Arial" w:cs="Arial"/>
          <w:sz w:val="20"/>
          <w:szCs w:val="20"/>
        </w:rPr>
      </w:pPr>
      <w:r w:rsidRPr="00D839E4">
        <w:rPr>
          <w:rFonts w:ascii="Arial" w:eastAsia="Times New Roman" w:hAnsi="Arial" w:cs="Arial"/>
          <w:sz w:val="20"/>
          <w:szCs w:val="20"/>
        </w:rPr>
        <w:t>Het da</w:t>
      </w:r>
      <w:r w:rsidR="00E96004">
        <w:rPr>
          <w:rFonts w:ascii="Arial" w:eastAsia="Times New Roman" w:hAnsi="Arial" w:cs="Arial"/>
          <w:sz w:val="20"/>
          <w:szCs w:val="20"/>
        </w:rPr>
        <w:t>gelijkse werkschema van de werk</w:t>
      </w:r>
      <w:r w:rsidRPr="00D839E4">
        <w:rPr>
          <w:rFonts w:ascii="Arial" w:eastAsia="Times New Roman" w:hAnsi="Arial" w:cs="Arial"/>
          <w:sz w:val="20"/>
          <w:szCs w:val="20"/>
        </w:rPr>
        <w:t xml:space="preserve">plek is van toepassing op de student. </w:t>
      </w:r>
    </w:p>
    <w:p w14:paraId="641E3E57" w14:textId="77777777" w:rsidR="00D839E4" w:rsidRPr="00D839E4" w:rsidRDefault="00D839E4" w:rsidP="00D839E4">
      <w:pPr>
        <w:numPr>
          <w:ilvl w:val="0"/>
          <w:numId w:val="4"/>
        </w:numPr>
        <w:spacing w:after="0" w:line="240" w:lineRule="auto"/>
        <w:rPr>
          <w:rFonts w:ascii="Arial" w:eastAsia="Times New Roman" w:hAnsi="Arial" w:cs="Arial"/>
          <w:sz w:val="20"/>
          <w:szCs w:val="20"/>
        </w:rPr>
      </w:pPr>
      <w:r w:rsidRPr="00D839E4">
        <w:rPr>
          <w:rFonts w:ascii="Arial" w:eastAsia="Times New Roman" w:hAnsi="Arial" w:cs="Arial"/>
          <w:sz w:val="20"/>
          <w:szCs w:val="20"/>
        </w:rPr>
        <w:t xml:space="preserve">Er wordt uitgegaan van een schoolperiode van 42 weken. In overleg met de </w:t>
      </w:r>
      <w:r w:rsidR="00E96004">
        <w:rPr>
          <w:rFonts w:ascii="Arial" w:eastAsia="Times New Roman" w:hAnsi="Arial" w:cs="Arial"/>
          <w:sz w:val="20"/>
          <w:szCs w:val="20"/>
        </w:rPr>
        <w:t>werk</w:t>
      </w:r>
      <w:r w:rsidR="00E4230D">
        <w:rPr>
          <w:rFonts w:ascii="Arial" w:eastAsia="Times New Roman" w:hAnsi="Arial" w:cs="Arial"/>
          <w:sz w:val="20"/>
          <w:szCs w:val="20"/>
        </w:rPr>
        <w:t>plek</w:t>
      </w:r>
      <w:r w:rsidRPr="00D839E4">
        <w:rPr>
          <w:rFonts w:ascii="Arial" w:eastAsia="Times New Roman" w:hAnsi="Arial" w:cs="Arial"/>
          <w:sz w:val="20"/>
          <w:szCs w:val="20"/>
        </w:rPr>
        <w:t xml:space="preserve"> wordt aangegeven hoe het aantal te werken uren wordt ingevuld.</w:t>
      </w:r>
    </w:p>
    <w:p w14:paraId="774A8D68" w14:textId="77777777" w:rsidR="00D839E4" w:rsidRPr="00D839E4" w:rsidRDefault="00D839E4" w:rsidP="00D839E4">
      <w:pPr>
        <w:numPr>
          <w:ilvl w:val="0"/>
          <w:numId w:val="4"/>
        </w:numPr>
        <w:spacing w:after="0" w:line="240" w:lineRule="auto"/>
        <w:rPr>
          <w:rFonts w:ascii="Arial" w:eastAsia="Times New Roman" w:hAnsi="Arial" w:cs="Arial"/>
          <w:sz w:val="20"/>
          <w:szCs w:val="20"/>
        </w:rPr>
      </w:pPr>
      <w:r w:rsidRPr="00D839E4">
        <w:rPr>
          <w:rFonts w:ascii="Arial" w:eastAsia="Times New Roman" w:hAnsi="Arial" w:cs="Arial"/>
          <w:sz w:val="20"/>
          <w:szCs w:val="20"/>
        </w:rPr>
        <w:t>De student zal niet aanwezig zijn op de werkplek op momenten waarop de opleiding toetsing aanbiedt. Dit geldt ook voor de periode in de zomervakantie wanneer de opleiding gesloten is.</w:t>
      </w:r>
    </w:p>
    <w:p w14:paraId="021FCE03" w14:textId="77777777" w:rsidR="00D839E4" w:rsidRPr="00D839E4" w:rsidRDefault="00D839E4" w:rsidP="00D839E4">
      <w:pPr>
        <w:spacing w:after="0" w:line="240" w:lineRule="auto"/>
        <w:ind w:left="720"/>
        <w:rPr>
          <w:rFonts w:ascii="Arial" w:eastAsia="Times New Roman" w:hAnsi="Arial" w:cs="Arial"/>
          <w:sz w:val="20"/>
          <w:szCs w:val="20"/>
        </w:rPr>
      </w:pPr>
    </w:p>
    <w:tbl>
      <w:tblPr>
        <w:tblStyle w:val="Tabelraster"/>
        <w:tblW w:w="0" w:type="auto"/>
        <w:tblInd w:w="817" w:type="dxa"/>
        <w:tblLook w:val="04A0" w:firstRow="1" w:lastRow="0" w:firstColumn="1" w:lastColumn="0" w:noHBand="0" w:noVBand="1"/>
      </w:tblPr>
      <w:tblGrid>
        <w:gridCol w:w="4187"/>
        <w:gridCol w:w="3326"/>
      </w:tblGrid>
      <w:tr w:rsidR="00D839E4" w:rsidRPr="00D839E4" w14:paraId="55E1FEAB" w14:textId="77777777" w:rsidTr="00D839E4">
        <w:trPr>
          <w:trHeight w:val="567"/>
        </w:trPr>
        <w:tc>
          <w:tcPr>
            <w:tcW w:w="4187" w:type="dxa"/>
            <w:vAlign w:val="center"/>
          </w:tcPr>
          <w:p w14:paraId="192F0D0D" w14:textId="77777777" w:rsidR="00D839E4" w:rsidRPr="00D839E4" w:rsidRDefault="00E96004" w:rsidP="00E96004">
            <w:pPr>
              <w:rPr>
                <w:rFonts w:ascii="Arial" w:hAnsi="Arial" w:cs="Arial"/>
                <w:sz w:val="20"/>
                <w:szCs w:val="20"/>
              </w:rPr>
            </w:pPr>
            <w:r>
              <w:rPr>
                <w:rFonts w:ascii="Arial" w:hAnsi="Arial" w:cs="Arial"/>
                <w:sz w:val="20"/>
                <w:szCs w:val="20"/>
              </w:rPr>
              <w:t>werk</w:t>
            </w:r>
            <w:r w:rsidR="00E4230D">
              <w:rPr>
                <w:rFonts w:ascii="Arial" w:hAnsi="Arial" w:cs="Arial"/>
                <w:sz w:val="20"/>
                <w:szCs w:val="20"/>
              </w:rPr>
              <w:t>plek</w:t>
            </w:r>
            <w:r w:rsidR="00D839E4" w:rsidRPr="00D839E4">
              <w:rPr>
                <w:rFonts w:ascii="Arial" w:hAnsi="Arial" w:cs="Arial"/>
                <w:sz w:val="20"/>
                <w:szCs w:val="20"/>
              </w:rPr>
              <w:t xml:space="preserve"> vergoeding:  ja/ nee *.  </w:t>
            </w:r>
          </w:p>
        </w:tc>
        <w:tc>
          <w:tcPr>
            <w:tcW w:w="3326" w:type="dxa"/>
            <w:vAlign w:val="center"/>
          </w:tcPr>
          <w:p w14:paraId="3D147BE6" w14:textId="77777777" w:rsidR="00D839E4" w:rsidRPr="00D839E4" w:rsidRDefault="00D839E4" w:rsidP="00D839E4">
            <w:pPr>
              <w:rPr>
                <w:rFonts w:ascii="Arial" w:hAnsi="Arial" w:cs="Arial"/>
                <w:sz w:val="20"/>
                <w:szCs w:val="20"/>
              </w:rPr>
            </w:pPr>
            <w:r w:rsidRPr="00D839E4">
              <w:rPr>
                <w:rFonts w:ascii="Arial" w:hAnsi="Arial" w:cs="Arial"/>
                <w:sz w:val="20"/>
                <w:szCs w:val="20"/>
              </w:rPr>
              <w:t xml:space="preserve">Per maand/ week*   € ….. </w:t>
            </w:r>
          </w:p>
        </w:tc>
      </w:tr>
      <w:tr w:rsidR="00D839E4" w:rsidRPr="00D839E4" w14:paraId="5749F0E8" w14:textId="77777777" w:rsidTr="00D839E4">
        <w:trPr>
          <w:trHeight w:val="567"/>
        </w:trPr>
        <w:tc>
          <w:tcPr>
            <w:tcW w:w="4187" w:type="dxa"/>
            <w:vAlign w:val="center"/>
          </w:tcPr>
          <w:p w14:paraId="59F3D756" w14:textId="77777777" w:rsidR="00D839E4" w:rsidRPr="00D839E4" w:rsidRDefault="00D839E4" w:rsidP="00D839E4">
            <w:pPr>
              <w:rPr>
                <w:rFonts w:ascii="Arial" w:hAnsi="Arial" w:cs="Arial"/>
                <w:sz w:val="20"/>
                <w:szCs w:val="20"/>
              </w:rPr>
            </w:pPr>
            <w:r w:rsidRPr="00D839E4">
              <w:rPr>
                <w:rFonts w:ascii="Arial" w:hAnsi="Arial" w:cs="Arial"/>
                <w:sz w:val="20"/>
                <w:szCs w:val="20"/>
              </w:rPr>
              <w:t>Reiskostenvergoeding:  ja/nee*</w:t>
            </w:r>
          </w:p>
        </w:tc>
        <w:tc>
          <w:tcPr>
            <w:tcW w:w="3326" w:type="dxa"/>
            <w:vAlign w:val="center"/>
          </w:tcPr>
          <w:p w14:paraId="7A98E9B0" w14:textId="77777777" w:rsidR="00D839E4" w:rsidRPr="00D839E4" w:rsidRDefault="00D839E4" w:rsidP="00D839E4">
            <w:pPr>
              <w:rPr>
                <w:rFonts w:ascii="Arial" w:hAnsi="Arial" w:cs="Arial"/>
                <w:sz w:val="20"/>
                <w:szCs w:val="20"/>
              </w:rPr>
            </w:pPr>
            <w:r w:rsidRPr="00D839E4">
              <w:rPr>
                <w:rFonts w:ascii="Arial" w:hAnsi="Arial" w:cs="Arial"/>
                <w:sz w:val="20"/>
                <w:szCs w:val="20"/>
              </w:rPr>
              <w:t>Per maand/ week*   € …..</w:t>
            </w:r>
          </w:p>
        </w:tc>
      </w:tr>
    </w:tbl>
    <w:p w14:paraId="4AABEABE" w14:textId="77777777" w:rsidR="00D839E4" w:rsidRPr="00D839E4" w:rsidRDefault="00D839E4" w:rsidP="00D839E4">
      <w:pPr>
        <w:spacing w:after="0" w:line="240" w:lineRule="auto"/>
        <w:rPr>
          <w:rFonts w:ascii="Arial" w:eastAsia="Times New Roman" w:hAnsi="Arial" w:cs="Arial"/>
          <w:b/>
          <w:sz w:val="20"/>
          <w:szCs w:val="20"/>
        </w:rPr>
      </w:pPr>
    </w:p>
    <w:p w14:paraId="40595B88" w14:textId="77777777" w:rsidR="00D839E4" w:rsidRPr="00D839E4" w:rsidRDefault="00D839E4" w:rsidP="00D839E4">
      <w:pPr>
        <w:spacing w:after="0" w:line="240" w:lineRule="auto"/>
        <w:rPr>
          <w:rFonts w:ascii="Arial" w:eastAsia="Times New Roman" w:hAnsi="Arial" w:cs="Arial"/>
          <w:b/>
          <w:sz w:val="20"/>
          <w:szCs w:val="20"/>
        </w:rPr>
      </w:pPr>
    </w:p>
    <w:p w14:paraId="3F194873" w14:textId="77777777" w:rsidR="00D839E4" w:rsidRPr="00D839E4" w:rsidRDefault="00D839E4" w:rsidP="00D839E4">
      <w:pPr>
        <w:spacing w:after="0" w:line="240" w:lineRule="auto"/>
        <w:rPr>
          <w:rFonts w:ascii="Arial" w:eastAsia="Times New Roman" w:hAnsi="Arial" w:cs="Arial"/>
          <w:b/>
          <w:sz w:val="20"/>
          <w:szCs w:val="20"/>
        </w:rPr>
      </w:pPr>
      <w:r w:rsidRPr="00D839E4">
        <w:rPr>
          <w:rFonts w:ascii="Arial" w:eastAsia="Times New Roman" w:hAnsi="Arial" w:cs="Arial"/>
          <w:b/>
          <w:sz w:val="20"/>
          <w:szCs w:val="20"/>
        </w:rPr>
        <w:t>Artikel 4</w:t>
      </w:r>
      <w:r w:rsidRPr="00D839E4">
        <w:rPr>
          <w:rFonts w:ascii="Arial" w:eastAsia="Times New Roman" w:hAnsi="Arial" w:cs="Arial"/>
          <w:b/>
          <w:sz w:val="20"/>
          <w:szCs w:val="20"/>
        </w:rPr>
        <w:tab/>
        <w:t>Verplichtingen opleiding</w:t>
      </w:r>
    </w:p>
    <w:p w14:paraId="47FD27AA" w14:textId="77777777" w:rsidR="00D839E4" w:rsidRPr="00D839E4" w:rsidRDefault="00D839E4" w:rsidP="00D839E4">
      <w:pPr>
        <w:spacing w:after="0" w:line="240" w:lineRule="auto"/>
        <w:rPr>
          <w:rFonts w:ascii="Arial" w:eastAsia="Times New Roman" w:hAnsi="Arial" w:cs="Arial"/>
          <w:b/>
          <w:sz w:val="20"/>
          <w:szCs w:val="20"/>
        </w:rPr>
      </w:pPr>
    </w:p>
    <w:p w14:paraId="55E76DF6" w14:textId="77777777" w:rsidR="00D839E4" w:rsidRPr="00D839E4" w:rsidRDefault="00D839E4" w:rsidP="00D839E4">
      <w:pPr>
        <w:spacing w:after="0" w:line="240" w:lineRule="auto"/>
        <w:rPr>
          <w:rFonts w:ascii="Arial" w:eastAsia="Times New Roman" w:hAnsi="Arial" w:cs="Arial"/>
          <w:sz w:val="20"/>
          <w:szCs w:val="20"/>
        </w:rPr>
      </w:pPr>
      <w:r w:rsidRPr="00D839E4">
        <w:rPr>
          <w:rFonts w:ascii="Arial" w:eastAsia="Times New Roman" w:hAnsi="Arial" w:cs="Arial"/>
          <w:sz w:val="20"/>
          <w:szCs w:val="20"/>
        </w:rPr>
        <w:t>De opleiding draagt (er) zorg voor:</w:t>
      </w:r>
    </w:p>
    <w:p w14:paraId="2A7261F7" w14:textId="77777777" w:rsidR="00D839E4" w:rsidRPr="00D839E4" w:rsidRDefault="00D839E4" w:rsidP="00D839E4">
      <w:pPr>
        <w:numPr>
          <w:ilvl w:val="0"/>
          <w:numId w:val="14"/>
        </w:numPr>
        <w:spacing w:after="0" w:line="240" w:lineRule="auto"/>
        <w:rPr>
          <w:rFonts w:ascii="Arial" w:eastAsia="Times New Roman" w:hAnsi="Arial" w:cs="Arial"/>
          <w:sz w:val="20"/>
          <w:szCs w:val="20"/>
        </w:rPr>
      </w:pPr>
      <w:r w:rsidRPr="00D839E4">
        <w:rPr>
          <w:rFonts w:ascii="Arial" w:eastAsia="Times New Roman" w:hAnsi="Arial" w:cs="Arial"/>
          <w:sz w:val="20"/>
          <w:szCs w:val="20"/>
        </w:rPr>
        <w:t>de begeleiding van de student door de (onderwijs)begeleider;</w:t>
      </w:r>
    </w:p>
    <w:p w14:paraId="01251448" w14:textId="77777777" w:rsidR="00D839E4" w:rsidRPr="00D839E4" w:rsidRDefault="00D839E4" w:rsidP="00D839E4">
      <w:pPr>
        <w:numPr>
          <w:ilvl w:val="0"/>
          <w:numId w:val="14"/>
        </w:numPr>
        <w:spacing w:after="0" w:line="240" w:lineRule="auto"/>
        <w:rPr>
          <w:rFonts w:ascii="Arial" w:eastAsia="Times New Roman" w:hAnsi="Arial" w:cs="Arial"/>
          <w:sz w:val="20"/>
          <w:szCs w:val="20"/>
        </w:rPr>
      </w:pPr>
      <w:r w:rsidRPr="00D839E4">
        <w:rPr>
          <w:rFonts w:ascii="Arial" w:eastAsia="Times New Roman" w:hAnsi="Arial" w:cs="Arial"/>
          <w:sz w:val="20"/>
          <w:szCs w:val="20"/>
        </w:rPr>
        <w:t xml:space="preserve">de benodigde informatie voor het uitvoeren van de opdracht(en); </w:t>
      </w:r>
    </w:p>
    <w:p w14:paraId="0687AF94" w14:textId="77777777" w:rsidR="00D839E4" w:rsidRPr="00D839E4" w:rsidRDefault="00D839E4" w:rsidP="00D839E4">
      <w:pPr>
        <w:numPr>
          <w:ilvl w:val="0"/>
          <w:numId w:val="14"/>
        </w:numPr>
        <w:spacing w:after="0" w:line="240" w:lineRule="auto"/>
        <w:rPr>
          <w:rFonts w:ascii="Arial" w:eastAsia="Times New Roman" w:hAnsi="Arial" w:cs="Arial"/>
          <w:sz w:val="20"/>
          <w:szCs w:val="20"/>
        </w:rPr>
      </w:pPr>
      <w:r w:rsidRPr="00D839E4">
        <w:rPr>
          <w:rFonts w:ascii="Arial" w:eastAsia="Times New Roman" w:hAnsi="Arial" w:cs="Arial"/>
          <w:sz w:val="20"/>
          <w:szCs w:val="20"/>
        </w:rPr>
        <w:t>dat de (onderwijs)begeleider een gesprek heeft over het functioneren van de student binnen de opdrachten en hij bemiddelt bij mogelijke problemen m.b.t. de opdracht(en);</w:t>
      </w:r>
    </w:p>
    <w:p w14:paraId="1E6774B2" w14:textId="77777777" w:rsidR="00D839E4" w:rsidRPr="00D839E4" w:rsidRDefault="00D839E4" w:rsidP="00D839E4">
      <w:pPr>
        <w:numPr>
          <w:ilvl w:val="0"/>
          <w:numId w:val="14"/>
        </w:numPr>
        <w:spacing w:after="0" w:line="240" w:lineRule="auto"/>
        <w:rPr>
          <w:rFonts w:ascii="Arial" w:eastAsia="Times New Roman" w:hAnsi="Arial" w:cs="Arial"/>
          <w:sz w:val="20"/>
          <w:szCs w:val="20"/>
        </w:rPr>
      </w:pPr>
      <w:r w:rsidRPr="00D839E4">
        <w:rPr>
          <w:rFonts w:ascii="Arial" w:eastAsia="Times New Roman" w:hAnsi="Arial" w:cs="Arial"/>
          <w:sz w:val="20"/>
          <w:szCs w:val="20"/>
        </w:rPr>
        <w:t>mochten er problemen zijn binnen de werkplek dan draagt de werkplek coördinator (Tilburg /Sittard) zorg voor een juiste afhandeling;</w:t>
      </w:r>
    </w:p>
    <w:p w14:paraId="01F48AEC" w14:textId="77777777" w:rsidR="00D839E4" w:rsidRPr="00D839E4" w:rsidRDefault="00D839E4" w:rsidP="00D839E4">
      <w:pPr>
        <w:numPr>
          <w:ilvl w:val="0"/>
          <w:numId w:val="14"/>
        </w:numPr>
        <w:spacing w:after="0" w:line="240" w:lineRule="auto"/>
        <w:rPr>
          <w:rFonts w:ascii="Arial" w:eastAsia="Times New Roman" w:hAnsi="Arial" w:cs="Arial"/>
          <w:sz w:val="20"/>
          <w:szCs w:val="20"/>
        </w:rPr>
      </w:pPr>
      <w:r w:rsidRPr="00D839E4">
        <w:rPr>
          <w:rFonts w:ascii="Arial" w:eastAsia="Times New Roman" w:hAnsi="Arial" w:cs="Arial"/>
          <w:sz w:val="20"/>
          <w:szCs w:val="20"/>
        </w:rPr>
        <w:t xml:space="preserve">dat er overleg is tussen de opleiding en de werkplek over de uitgevoerde opdrachten en de te verwerven competenties. De beoordeling van de diverse opdrachten vanuit de opleiding valt onder de eindverantwoordelijkheid van de opleiding. </w:t>
      </w:r>
    </w:p>
    <w:p w14:paraId="1D82210B" w14:textId="77777777" w:rsidR="00F83ACA" w:rsidRDefault="00F83ACA" w:rsidP="00342639">
      <w:pPr>
        <w:spacing w:after="200" w:line="276" w:lineRule="auto"/>
        <w:rPr>
          <w:rFonts w:ascii="Arial" w:eastAsia="Times New Roman" w:hAnsi="Arial" w:cs="Arial"/>
          <w:b/>
          <w:sz w:val="20"/>
          <w:szCs w:val="20"/>
        </w:rPr>
      </w:pPr>
    </w:p>
    <w:p w14:paraId="6E7468C9" w14:textId="5DE25A7D" w:rsidR="00D839E4" w:rsidRPr="00D839E4" w:rsidRDefault="00D839E4" w:rsidP="0071055F">
      <w:pPr>
        <w:rPr>
          <w:rFonts w:ascii="Arial" w:eastAsia="Times New Roman" w:hAnsi="Arial" w:cs="Arial"/>
          <w:b/>
          <w:sz w:val="20"/>
          <w:szCs w:val="20"/>
        </w:rPr>
      </w:pPr>
      <w:r w:rsidRPr="00D839E4">
        <w:rPr>
          <w:rFonts w:ascii="Arial" w:eastAsia="Times New Roman" w:hAnsi="Arial" w:cs="Arial"/>
          <w:b/>
          <w:sz w:val="20"/>
          <w:szCs w:val="20"/>
        </w:rPr>
        <w:t xml:space="preserve">Artikel 5 </w:t>
      </w:r>
      <w:r w:rsidRPr="00D839E4">
        <w:rPr>
          <w:rFonts w:ascii="Arial" w:eastAsia="Times New Roman" w:hAnsi="Arial" w:cs="Arial"/>
          <w:b/>
          <w:sz w:val="20"/>
          <w:szCs w:val="20"/>
        </w:rPr>
        <w:tab/>
        <w:t>Ve</w:t>
      </w:r>
      <w:r w:rsidR="00E96004">
        <w:rPr>
          <w:rFonts w:ascii="Arial" w:eastAsia="Times New Roman" w:hAnsi="Arial" w:cs="Arial"/>
          <w:b/>
          <w:sz w:val="20"/>
          <w:szCs w:val="20"/>
        </w:rPr>
        <w:t>rplichtingen organisatie werk</w:t>
      </w:r>
      <w:r w:rsidRPr="00D839E4">
        <w:rPr>
          <w:rFonts w:ascii="Arial" w:eastAsia="Times New Roman" w:hAnsi="Arial" w:cs="Arial"/>
          <w:b/>
          <w:sz w:val="20"/>
          <w:szCs w:val="20"/>
        </w:rPr>
        <w:t>plek</w:t>
      </w:r>
    </w:p>
    <w:p w14:paraId="02E4EAC9" w14:textId="77777777" w:rsidR="00D839E4" w:rsidRPr="00D839E4" w:rsidRDefault="00D839E4" w:rsidP="00D839E4">
      <w:pPr>
        <w:spacing w:after="0" w:line="240" w:lineRule="auto"/>
        <w:rPr>
          <w:rFonts w:ascii="Arial" w:eastAsia="Times New Roman" w:hAnsi="Arial" w:cs="Arial"/>
          <w:sz w:val="20"/>
          <w:szCs w:val="20"/>
        </w:rPr>
      </w:pPr>
    </w:p>
    <w:p w14:paraId="230FD15A" w14:textId="77777777" w:rsidR="00D839E4" w:rsidRPr="00D839E4" w:rsidRDefault="00D839E4" w:rsidP="00D839E4">
      <w:pPr>
        <w:spacing w:after="0" w:line="240" w:lineRule="auto"/>
        <w:rPr>
          <w:rFonts w:ascii="Arial" w:eastAsia="Times New Roman" w:hAnsi="Arial" w:cs="Arial"/>
          <w:sz w:val="20"/>
          <w:szCs w:val="20"/>
        </w:rPr>
      </w:pPr>
      <w:r w:rsidRPr="00D839E4">
        <w:rPr>
          <w:rFonts w:ascii="Arial" w:eastAsia="Times New Roman" w:hAnsi="Arial" w:cs="Arial"/>
          <w:sz w:val="20"/>
          <w:szCs w:val="20"/>
        </w:rPr>
        <w:t>De organisatie draagt (er) zorg voor:</w:t>
      </w:r>
    </w:p>
    <w:p w14:paraId="30DF233E" w14:textId="77777777" w:rsidR="00D839E4" w:rsidRPr="00D839E4" w:rsidRDefault="00D839E4" w:rsidP="00D839E4">
      <w:pPr>
        <w:numPr>
          <w:ilvl w:val="0"/>
          <w:numId w:val="15"/>
        </w:numPr>
        <w:spacing w:after="0" w:line="240" w:lineRule="auto"/>
        <w:rPr>
          <w:rFonts w:ascii="Arial" w:eastAsia="Times New Roman" w:hAnsi="Arial" w:cs="Arial"/>
          <w:sz w:val="20"/>
          <w:szCs w:val="20"/>
        </w:rPr>
      </w:pPr>
      <w:r w:rsidRPr="00D839E4">
        <w:rPr>
          <w:rFonts w:ascii="Arial" w:eastAsia="Times New Roman" w:hAnsi="Arial" w:cs="Arial"/>
          <w:sz w:val="20"/>
          <w:szCs w:val="20"/>
        </w:rPr>
        <w:t>de voor de student noodzakelijke faciliteiten om zijn/haar taken uit te voeren en de gestelde leeruitkomsten te bereiken, waarbij wordt voldaan aan de geldende Arbowetgeving;</w:t>
      </w:r>
    </w:p>
    <w:p w14:paraId="7B57DF2E" w14:textId="77777777" w:rsidR="00D839E4" w:rsidRPr="00D839E4" w:rsidRDefault="00D839E4" w:rsidP="00D839E4">
      <w:pPr>
        <w:numPr>
          <w:ilvl w:val="0"/>
          <w:numId w:val="15"/>
        </w:numPr>
        <w:spacing w:after="0" w:line="240" w:lineRule="auto"/>
        <w:rPr>
          <w:rFonts w:ascii="Arial" w:eastAsia="Times New Roman" w:hAnsi="Arial" w:cs="Arial"/>
          <w:sz w:val="20"/>
          <w:szCs w:val="20"/>
        </w:rPr>
      </w:pPr>
      <w:r w:rsidRPr="00D839E4">
        <w:rPr>
          <w:rFonts w:ascii="Arial" w:eastAsia="Times New Roman" w:hAnsi="Arial" w:cs="Arial"/>
          <w:sz w:val="20"/>
          <w:szCs w:val="20"/>
        </w:rPr>
        <w:t>de student te voorzien van de binnen de organisatie geldende regelingen die voor de student van toepassing zijn;</w:t>
      </w:r>
    </w:p>
    <w:p w14:paraId="7519E9DC" w14:textId="77777777" w:rsidR="00D839E4" w:rsidRPr="00D839E4" w:rsidRDefault="00D839E4" w:rsidP="00D839E4">
      <w:pPr>
        <w:numPr>
          <w:ilvl w:val="0"/>
          <w:numId w:val="15"/>
        </w:numPr>
        <w:spacing w:after="0" w:line="240" w:lineRule="auto"/>
        <w:rPr>
          <w:rFonts w:ascii="Arial" w:eastAsia="Times New Roman" w:hAnsi="Arial" w:cs="Arial"/>
          <w:sz w:val="20"/>
          <w:szCs w:val="20"/>
        </w:rPr>
      </w:pPr>
      <w:r w:rsidRPr="00D839E4">
        <w:rPr>
          <w:rFonts w:ascii="Arial" w:eastAsia="Times New Roman" w:hAnsi="Arial" w:cs="Arial"/>
          <w:sz w:val="20"/>
          <w:szCs w:val="20"/>
        </w:rPr>
        <w:t>de begeleiding van de student;</w:t>
      </w:r>
    </w:p>
    <w:p w14:paraId="7E2D8A63" w14:textId="77777777" w:rsidR="00D839E4" w:rsidRPr="00D839E4" w:rsidRDefault="00D839E4" w:rsidP="00D839E4">
      <w:pPr>
        <w:numPr>
          <w:ilvl w:val="0"/>
          <w:numId w:val="15"/>
        </w:numPr>
        <w:spacing w:after="0" w:line="240" w:lineRule="auto"/>
        <w:rPr>
          <w:rFonts w:ascii="Arial" w:eastAsia="Times New Roman" w:hAnsi="Arial" w:cs="Arial"/>
          <w:sz w:val="20"/>
          <w:szCs w:val="20"/>
        </w:rPr>
      </w:pPr>
      <w:r w:rsidRPr="00D839E4">
        <w:rPr>
          <w:rFonts w:ascii="Arial" w:eastAsia="Times New Roman" w:hAnsi="Arial" w:cs="Arial"/>
          <w:sz w:val="20"/>
          <w:szCs w:val="20"/>
        </w:rPr>
        <w:t>dat de (onderwijs)begeleider, indien gewenst, toegang heeft tot de organisatie om de student te kunnen bezoeken;</w:t>
      </w:r>
    </w:p>
    <w:p w14:paraId="342306B4" w14:textId="77777777" w:rsidR="00D839E4" w:rsidRPr="00D839E4" w:rsidRDefault="00D839E4" w:rsidP="00D839E4">
      <w:pPr>
        <w:numPr>
          <w:ilvl w:val="0"/>
          <w:numId w:val="15"/>
        </w:numPr>
        <w:spacing w:after="0" w:line="240" w:lineRule="auto"/>
        <w:rPr>
          <w:rFonts w:ascii="Arial" w:eastAsia="Times New Roman" w:hAnsi="Arial" w:cs="Arial"/>
          <w:sz w:val="20"/>
          <w:szCs w:val="20"/>
        </w:rPr>
      </w:pPr>
      <w:r w:rsidRPr="00D839E4">
        <w:rPr>
          <w:rFonts w:ascii="Arial" w:eastAsia="Times New Roman" w:hAnsi="Arial" w:cs="Arial"/>
          <w:sz w:val="20"/>
          <w:szCs w:val="20"/>
        </w:rPr>
        <w:t>dat, indien getwijfeld wordt aan het functioneren van de student, de werk</w:t>
      </w:r>
      <w:r w:rsidR="00E4230D">
        <w:rPr>
          <w:rFonts w:ascii="Arial" w:eastAsia="Times New Roman" w:hAnsi="Arial" w:cs="Arial"/>
          <w:sz w:val="20"/>
          <w:szCs w:val="20"/>
        </w:rPr>
        <w:t xml:space="preserve"> </w:t>
      </w:r>
      <w:r w:rsidRPr="00D839E4">
        <w:rPr>
          <w:rFonts w:ascii="Arial" w:eastAsia="Times New Roman" w:hAnsi="Arial" w:cs="Arial"/>
          <w:sz w:val="20"/>
          <w:szCs w:val="20"/>
        </w:rPr>
        <w:t>plekbegeleider tijdig contact opneemt met de werkplekcoördinator (Tilburg/Sittard);</w:t>
      </w:r>
    </w:p>
    <w:p w14:paraId="3EC50247" w14:textId="77777777" w:rsidR="00D839E4" w:rsidRPr="00D839E4" w:rsidRDefault="00D839E4" w:rsidP="00D839E4">
      <w:pPr>
        <w:numPr>
          <w:ilvl w:val="0"/>
          <w:numId w:val="15"/>
        </w:numPr>
        <w:spacing w:after="0" w:line="240" w:lineRule="auto"/>
        <w:rPr>
          <w:rFonts w:ascii="Arial" w:eastAsia="Times New Roman" w:hAnsi="Arial" w:cs="Arial"/>
          <w:sz w:val="20"/>
          <w:szCs w:val="20"/>
        </w:rPr>
      </w:pPr>
      <w:r w:rsidRPr="00D839E4">
        <w:rPr>
          <w:rFonts w:ascii="Arial" w:eastAsia="Times New Roman" w:hAnsi="Arial" w:cs="Arial"/>
          <w:sz w:val="20"/>
          <w:szCs w:val="20"/>
        </w:rPr>
        <w:t xml:space="preserve">dat de student de ruimte gegeven wordt te voldoen aan de terugkomverplichtingen van de opleiding: </w:t>
      </w:r>
    </w:p>
    <w:p w14:paraId="26F5444C" w14:textId="77777777" w:rsidR="00D839E4" w:rsidRPr="00D839E4" w:rsidRDefault="00D839E4" w:rsidP="00D839E4">
      <w:pPr>
        <w:numPr>
          <w:ilvl w:val="1"/>
          <w:numId w:val="15"/>
        </w:numPr>
        <w:spacing w:after="0" w:line="240" w:lineRule="auto"/>
        <w:rPr>
          <w:rFonts w:ascii="Arial" w:eastAsia="Times New Roman" w:hAnsi="Arial" w:cs="Arial"/>
          <w:sz w:val="20"/>
          <w:szCs w:val="20"/>
        </w:rPr>
      </w:pPr>
      <w:r w:rsidRPr="00D839E4">
        <w:rPr>
          <w:rFonts w:ascii="Arial" w:eastAsia="Times New Roman" w:hAnsi="Arial" w:cs="Arial"/>
          <w:sz w:val="20"/>
          <w:szCs w:val="20"/>
        </w:rPr>
        <w:t>de mogelijkheid om onderwijs te volgen en toetsing af te leggen, en;</w:t>
      </w:r>
    </w:p>
    <w:p w14:paraId="2A49DDAB" w14:textId="77777777" w:rsidR="00D839E4" w:rsidRPr="00D839E4" w:rsidRDefault="00D839E4" w:rsidP="00D839E4">
      <w:pPr>
        <w:numPr>
          <w:ilvl w:val="1"/>
          <w:numId w:val="15"/>
        </w:numPr>
        <w:spacing w:after="0" w:line="240" w:lineRule="auto"/>
        <w:rPr>
          <w:rFonts w:ascii="Arial" w:eastAsia="Times New Roman" w:hAnsi="Arial" w:cs="Arial"/>
          <w:sz w:val="20"/>
          <w:szCs w:val="20"/>
        </w:rPr>
      </w:pPr>
      <w:r w:rsidRPr="00D839E4">
        <w:rPr>
          <w:rFonts w:ascii="Arial" w:eastAsia="Times New Roman" w:hAnsi="Arial" w:cs="Arial"/>
          <w:sz w:val="20"/>
          <w:szCs w:val="20"/>
        </w:rPr>
        <w:t xml:space="preserve">aanwezig te zijn op door Fontys of door de opleiding georganiseerde activiteiten, die al dan niet direct met het onderwijs verbonden zijn, waarbij de Opleiding er waar mogelijk rekening mee houdt dat de student zo veel mogelijk zijn verplichtingen uit de </w:t>
      </w:r>
      <w:r w:rsidR="00E96004">
        <w:rPr>
          <w:rFonts w:ascii="Arial" w:eastAsia="Times New Roman" w:hAnsi="Arial" w:cs="Arial"/>
          <w:sz w:val="20"/>
          <w:szCs w:val="20"/>
        </w:rPr>
        <w:t>werk</w:t>
      </w:r>
      <w:r w:rsidR="00E4230D">
        <w:rPr>
          <w:rFonts w:ascii="Arial" w:eastAsia="Times New Roman" w:hAnsi="Arial" w:cs="Arial"/>
          <w:sz w:val="20"/>
          <w:szCs w:val="20"/>
        </w:rPr>
        <w:t>plek</w:t>
      </w:r>
      <w:r w:rsidRPr="00D839E4">
        <w:rPr>
          <w:rFonts w:ascii="Arial" w:eastAsia="Times New Roman" w:hAnsi="Arial" w:cs="Arial"/>
          <w:sz w:val="20"/>
          <w:szCs w:val="20"/>
        </w:rPr>
        <w:t xml:space="preserve">overeenkomst kan nakomen; </w:t>
      </w:r>
    </w:p>
    <w:p w14:paraId="6EC9BC97" w14:textId="77777777" w:rsidR="00D839E4" w:rsidRPr="00D839E4" w:rsidRDefault="00D839E4" w:rsidP="00D839E4">
      <w:pPr>
        <w:numPr>
          <w:ilvl w:val="0"/>
          <w:numId w:val="15"/>
        </w:numPr>
        <w:spacing w:after="0" w:line="240" w:lineRule="auto"/>
        <w:rPr>
          <w:rFonts w:ascii="Arial" w:eastAsia="Times New Roman" w:hAnsi="Arial" w:cs="Arial"/>
          <w:sz w:val="20"/>
          <w:szCs w:val="20"/>
        </w:rPr>
      </w:pPr>
      <w:r w:rsidRPr="00D839E4">
        <w:rPr>
          <w:rFonts w:ascii="Arial" w:eastAsia="Times New Roman" w:hAnsi="Arial" w:cs="Arial"/>
          <w:sz w:val="20"/>
          <w:szCs w:val="20"/>
        </w:rPr>
        <w:t xml:space="preserve">de opleiding en de student te vrijwaren voor door de student toegebrachte schade in het kader van de beroepsaansprakelijkheid en /of het bedrijfsrisico (zogenaamde vermogensschade), gevolgschade e.d. </w:t>
      </w:r>
    </w:p>
    <w:p w14:paraId="4C54D408" w14:textId="77777777" w:rsidR="00D839E4" w:rsidRPr="00D839E4" w:rsidRDefault="00D839E4" w:rsidP="00D839E4">
      <w:pPr>
        <w:spacing w:after="0" w:line="240" w:lineRule="auto"/>
        <w:rPr>
          <w:rFonts w:ascii="Arial" w:eastAsia="Times New Roman" w:hAnsi="Arial" w:cs="Arial"/>
          <w:sz w:val="20"/>
          <w:szCs w:val="20"/>
        </w:rPr>
      </w:pPr>
    </w:p>
    <w:p w14:paraId="6D571563" w14:textId="77777777" w:rsidR="00D839E4" w:rsidRPr="00D839E4" w:rsidRDefault="00D839E4" w:rsidP="00D839E4">
      <w:pPr>
        <w:spacing w:after="0" w:line="240" w:lineRule="auto"/>
        <w:rPr>
          <w:rFonts w:ascii="Arial" w:eastAsia="Times New Roman" w:hAnsi="Arial" w:cs="Arial"/>
          <w:b/>
          <w:sz w:val="20"/>
          <w:szCs w:val="20"/>
        </w:rPr>
      </w:pPr>
      <w:r w:rsidRPr="00D839E4">
        <w:rPr>
          <w:rFonts w:ascii="Arial" w:eastAsia="Times New Roman" w:hAnsi="Arial" w:cs="Arial"/>
          <w:b/>
          <w:sz w:val="20"/>
          <w:szCs w:val="20"/>
        </w:rPr>
        <w:t>Artikel 6</w:t>
      </w:r>
      <w:r w:rsidRPr="00D839E4">
        <w:rPr>
          <w:rFonts w:ascii="Arial" w:eastAsia="Times New Roman" w:hAnsi="Arial" w:cs="Arial"/>
          <w:b/>
          <w:sz w:val="20"/>
          <w:szCs w:val="20"/>
        </w:rPr>
        <w:tab/>
        <w:t>Verplichtingen student</w:t>
      </w:r>
    </w:p>
    <w:p w14:paraId="40DC790A" w14:textId="77777777" w:rsidR="00D839E4" w:rsidRPr="00D839E4" w:rsidRDefault="00D839E4" w:rsidP="00D839E4">
      <w:pPr>
        <w:spacing w:after="0" w:line="240" w:lineRule="auto"/>
        <w:rPr>
          <w:rFonts w:ascii="Arial" w:eastAsia="Times New Roman" w:hAnsi="Arial" w:cs="Arial"/>
          <w:b/>
          <w:sz w:val="20"/>
          <w:szCs w:val="20"/>
        </w:rPr>
      </w:pPr>
    </w:p>
    <w:p w14:paraId="651C5B0F" w14:textId="77777777" w:rsidR="00D839E4" w:rsidRPr="00D839E4" w:rsidRDefault="00D839E4" w:rsidP="00D839E4">
      <w:pPr>
        <w:numPr>
          <w:ilvl w:val="0"/>
          <w:numId w:val="5"/>
        </w:numPr>
        <w:spacing w:after="0" w:line="240" w:lineRule="auto"/>
        <w:rPr>
          <w:rFonts w:ascii="Arial" w:eastAsia="Times New Roman" w:hAnsi="Arial" w:cs="Arial"/>
          <w:sz w:val="20"/>
          <w:szCs w:val="20"/>
        </w:rPr>
      </w:pPr>
      <w:r w:rsidRPr="00D839E4">
        <w:rPr>
          <w:rFonts w:ascii="Arial" w:eastAsia="Times New Roman" w:hAnsi="Arial" w:cs="Arial"/>
          <w:sz w:val="20"/>
          <w:szCs w:val="20"/>
        </w:rPr>
        <w:t>De student is verplicht de overeengekomen taken in het kader van het werkplekleren zorgvuldig uit te voeren en daarbij de gedragsregels, aanwijzingen en voorschriften van de werkplek te volgen en elke onveilige handeling te vermijden.</w:t>
      </w:r>
    </w:p>
    <w:p w14:paraId="0BDE33E8" w14:textId="77777777" w:rsidR="00D839E4" w:rsidRPr="00D839E4" w:rsidRDefault="00D839E4" w:rsidP="00D839E4">
      <w:pPr>
        <w:numPr>
          <w:ilvl w:val="0"/>
          <w:numId w:val="5"/>
        </w:numPr>
        <w:spacing w:after="0" w:line="240" w:lineRule="auto"/>
        <w:rPr>
          <w:rFonts w:ascii="Arial" w:eastAsia="Times New Roman" w:hAnsi="Arial" w:cs="Arial"/>
          <w:sz w:val="20"/>
          <w:szCs w:val="20"/>
        </w:rPr>
      </w:pPr>
      <w:r w:rsidRPr="00D839E4">
        <w:rPr>
          <w:rFonts w:ascii="Arial" w:eastAsia="Times New Roman" w:hAnsi="Arial" w:cs="Arial"/>
          <w:sz w:val="20"/>
          <w:szCs w:val="20"/>
        </w:rPr>
        <w:t>De student zal de binnen de werkplek geldende regelingen waarover hij geïnformeerd is in acht nemen.</w:t>
      </w:r>
    </w:p>
    <w:p w14:paraId="6679FC82" w14:textId="77777777" w:rsidR="00D839E4" w:rsidRPr="00D839E4" w:rsidRDefault="00D839E4" w:rsidP="00D839E4">
      <w:pPr>
        <w:numPr>
          <w:ilvl w:val="0"/>
          <w:numId w:val="5"/>
        </w:numPr>
        <w:spacing w:after="0" w:line="240" w:lineRule="auto"/>
        <w:rPr>
          <w:rFonts w:ascii="Arial" w:eastAsia="Times New Roman" w:hAnsi="Arial" w:cs="Arial"/>
          <w:sz w:val="20"/>
          <w:szCs w:val="20"/>
        </w:rPr>
      </w:pPr>
      <w:r w:rsidRPr="00D839E4">
        <w:rPr>
          <w:rFonts w:ascii="Arial" w:eastAsia="Times New Roman" w:hAnsi="Arial" w:cs="Arial"/>
          <w:sz w:val="20"/>
          <w:szCs w:val="20"/>
        </w:rPr>
        <w:t xml:space="preserve">De student is verplicht zorgvuldigheid in acht te nemen voor alle zaken, materialen en dergelijke, welke de opleiding hem in het kader van het </w:t>
      </w:r>
      <w:r w:rsidR="00E96004">
        <w:rPr>
          <w:rFonts w:ascii="Arial" w:eastAsia="Times New Roman" w:hAnsi="Arial" w:cs="Arial"/>
          <w:sz w:val="20"/>
          <w:szCs w:val="20"/>
        </w:rPr>
        <w:t>werk</w:t>
      </w:r>
      <w:r w:rsidR="00E4230D">
        <w:rPr>
          <w:rFonts w:ascii="Arial" w:eastAsia="Times New Roman" w:hAnsi="Arial" w:cs="Arial"/>
          <w:sz w:val="20"/>
          <w:szCs w:val="20"/>
        </w:rPr>
        <w:t>plek</w:t>
      </w:r>
      <w:r w:rsidRPr="00D839E4">
        <w:rPr>
          <w:rFonts w:ascii="Arial" w:eastAsia="Times New Roman" w:hAnsi="Arial" w:cs="Arial"/>
          <w:sz w:val="20"/>
          <w:szCs w:val="20"/>
        </w:rPr>
        <w:t>leren beschikbaar stelt of toevertrouwt.</w:t>
      </w:r>
    </w:p>
    <w:p w14:paraId="70D8EE07" w14:textId="77777777" w:rsidR="00D839E4" w:rsidRPr="00D839E4" w:rsidRDefault="00D839E4" w:rsidP="00D839E4">
      <w:pPr>
        <w:spacing w:after="0" w:line="240" w:lineRule="auto"/>
        <w:rPr>
          <w:rFonts w:ascii="Arial" w:eastAsia="Times New Roman" w:hAnsi="Arial" w:cs="Arial"/>
          <w:b/>
          <w:sz w:val="20"/>
          <w:szCs w:val="20"/>
        </w:rPr>
      </w:pPr>
    </w:p>
    <w:p w14:paraId="4D306479" w14:textId="77777777" w:rsidR="00D839E4" w:rsidRPr="00D839E4" w:rsidRDefault="00D839E4" w:rsidP="00D839E4">
      <w:pPr>
        <w:spacing w:after="0" w:line="240" w:lineRule="auto"/>
        <w:rPr>
          <w:rFonts w:ascii="Arial" w:eastAsia="Times New Roman" w:hAnsi="Arial" w:cs="Arial"/>
          <w:b/>
          <w:sz w:val="20"/>
          <w:szCs w:val="20"/>
        </w:rPr>
      </w:pPr>
      <w:r w:rsidRPr="00D839E4">
        <w:rPr>
          <w:rFonts w:ascii="Arial" w:eastAsia="Times New Roman" w:hAnsi="Arial" w:cs="Arial"/>
          <w:b/>
          <w:sz w:val="20"/>
          <w:szCs w:val="20"/>
        </w:rPr>
        <w:t>Artikel 7</w:t>
      </w:r>
      <w:r w:rsidRPr="00D839E4">
        <w:rPr>
          <w:rFonts w:ascii="Arial" w:eastAsia="Times New Roman" w:hAnsi="Arial" w:cs="Arial"/>
          <w:b/>
          <w:sz w:val="20"/>
          <w:szCs w:val="20"/>
        </w:rPr>
        <w:tab/>
        <w:t>Geheimhouding</w:t>
      </w:r>
    </w:p>
    <w:p w14:paraId="548B5F61" w14:textId="77777777" w:rsidR="00D839E4" w:rsidRPr="00D839E4" w:rsidRDefault="00D839E4" w:rsidP="00D839E4">
      <w:pPr>
        <w:spacing w:after="0" w:line="240" w:lineRule="auto"/>
        <w:rPr>
          <w:rFonts w:ascii="Arial" w:eastAsia="Times New Roman" w:hAnsi="Arial" w:cs="Arial"/>
          <w:b/>
          <w:sz w:val="20"/>
          <w:szCs w:val="20"/>
        </w:rPr>
      </w:pPr>
    </w:p>
    <w:p w14:paraId="01D6FBE3" w14:textId="77777777" w:rsidR="00D839E4" w:rsidRPr="00D839E4" w:rsidRDefault="00D839E4" w:rsidP="00D839E4">
      <w:pPr>
        <w:spacing w:after="0" w:line="240" w:lineRule="auto"/>
        <w:rPr>
          <w:rFonts w:ascii="Arial" w:eastAsia="Times New Roman" w:hAnsi="Arial" w:cs="Arial"/>
          <w:sz w:val="20"/>
          <w:szCs w:val="20"/>
        </w:rPr>
      </w:pPr>
      <w:r w:rsidRPr="00D839E4">
        <w:rPr>
          <w:rFonts w:ascii="Arial" w:eastAsia="Times New Roman" w:hAnsi="Arial" w:cs="Arial"/>
          <w:sz w:val="20"/>
          <w:szCs w:val="20"/>
        </w:rPr>
        <w:t>Partijen zijn zowel tijdens als na afloop van de overeenkomst wederkerig tot geheimhouding verplicht van al hetgeen waarvan zij uit hoofde van de overeenkomst kennis (hebben kunnen) nemen en / of waarvan het vertrouwelijke karakter evident is.</w:t>
      </w:r>
    </w:p>
    <w:p w14:paraId="2F89D94E" w14:textId="77777777" w:rsidR="00D839E4" w:rsidRPr="00D839E4" w:rsidRDefault="00D839E4" w:rsidP="00D839E4">
      <w:pPr>
        <w:spacing w:after="0" w:line="240" w:lineRule="auto"/>
        <w:rPr>
          <w:rFonts w:ascii="Arial" w:eastAsia="Times New Roman" w:hAnsi="Arial" w:cs="Arial"/>
          <w:sz w:val="20"/>
          <w:szCs w:val="20"/>
          <w:highlight w:val="yellow"/>
        </w:rPr>
      </w:pPr>
    </w:p>
    <w:p w14:paraId="566254C3" w14:textId="77777777" w:rsidR="00D839E4" w:rsidRPr="00D839E4" w:rsidRDefault="00D839E4" w:rsidP="00D839E4">
      <w:pPr>
        <w:spacing w:after="0" w:line="240" w:lineRule="auto"/>
        <w:rPr>
          <w:rFonts w:ascii="Arial" w:eastAsia="Times New Roman" w:hAnsi="Arial" w:cs="Arial"/>
          <w:b/>
          <w:sz w:val="20"/>
          <w:szCs w:val="20"/>
        </w:rPr>
      </w:pPr>
      <w:r w:rsidRPr="00D839E4">
        <w:rPr>
          <w:rFonts w:ascii="Arial" w:eastAsia="Times New Roman" w:hAnsi="Arial" w:cs="Arial"/>
          <w:b/>
          <w:sz w:val="20"/>
          <w:szCs w:val="20"/>
        </w:rPr>
        <w:t xml:space="preserve">Artikel 8 </w:t>
      </w:r>
      <w:r w:rsidRPr="00D839E4">
        <w:rPr>
          <w:rFonts w:ascii="Arial" w:eastAsia="Times New Roman" w:hAnsi="Arial" w:cs="Arial"/>
          <w:b/>
          <w:sz w:val="20"/>
          <w:szCs w:val="20"/>
        </w:rPr>
        <w:tab/>
        <w:t>Sociale regelingen</w:t>
      </w:r>
    </w:p>
    <w:p w14:paraId="155A9C00" w14:textId="77777777" w:rsidR="00D839E4" w:rsidRPr="00D839E4" w:rsidRDefault="00D839E4" w:rsidP="00D839E4">
      <w:pPr>
        <w:spacing w:after="0" w:line="240" w:lineRule="auto"/>
        <w:rPr>
          <w:rFonts w:ascii="Arial" w:eastAsia="Times New Roman" w:hAnsi="Arial" w:cs="Arial"/>
          <w:b/>
          <w:sz w:val="20"/>
          <w:szCs w:val="20"/>
        </w:rPr>
      </w:pPr>
    </w:p>
    <w:p w14:paraId="501F79B3" w14:textId="77777777" w:rsidR="00D839E4" w:rsidRPr="00D839E4" w:rsidRDefault="00D839E4" w:rsidP="00D839E4">
      <w:pPr>
        <w:numPr>
          <w:ilvl w:val="0"/>
          <w:numId w:val="9"/>
        </w:numPr>
        <w:spacing w:after="0" w:line="240" w:lineRule="auto"/>
        <w:rPr>
          <w:rFonts w:ascii="Arial" w:eastAsia="Times New Roman" w:hAnsi="Arial" w:cs="Arial"/>
          <w:sz w:val="20"/>
          <w:szCs w:val="20"/>
        </w:rPr>
      </w:pPr>
      <w:r w:rsidRPr="00D839E4">
        <w:rPr>
          <w:rFonts w:ascii="Arial" w:eastAsia="Times New Roman" w:hAnsi="Arial" w:cs="Arial"/>
          <w:sz w:val="20"/>
          <w:szCs w:val="20"/>
        </w:rPr>
        <w:t xml:space="preserve">De werkplek draagt er zorg voor: dat voor de student regelingen van toepassing zijn betreffende privacy en ongewenste omgangsvormen die vergelijkbaar zijn met de regelingen van Stichting Fontys. Indien dit niet het </w:t>
      </w:r>
      <w:r w:rsidR="00E96004">
        <w:rPr>
          <w:rFonts w:ascii="Arial" w:eastAsia="Times New Roman" w:hAnsi="Arial" w:cs="Arial"/>
          <w:sz w:val="20"/>
          <w:szCs w:val="20"/>
        </w:rPr>
        <w:t>geval is, dan verklaart de werk</w:t>
      </w:r>
      <w:r w:rsidRPr="00D839E4">
        <w:rPr>
          <w:rFonts w:ascii="Arial" w:eastAsia="Times New Roman" w:hAnsi="Arial" w:cs="Arial"/>
          <w:sz w:val="20"/>
          <w:szCs w:val="20"/>
        </w:rPr>
        <w:t>plek zich op voorhand akkoord met toepassing van de binnen Stichting Fontys gehanteerde regelingen.</w:t>
      </w:r>
      <w:r w:rsidRPr="00D839E4">
        <w:rPr>
          <w:rFonts w:ascii="Arial" w:eastAsia="Times New Roman" w:hAnsi="Arial" w:cs="Arial"/>
          <w:sz w:val="20"/>
          <w:szCs w:val="20"/>
          <w:vertAlign w:val="superscript"/>
        </w:rPr>
        <w:footnoteReference w:id="3"/>
      </w:r>
      <w:r w:rsidRPr="00D839E4">
        <w:rPr>
          <w:rFonts w:ascii="Arial" w:eastAsia="Times New Roman" w:hAnsi="Arial" w:cs="Arial"/>
          <w:sz w:val="20"/>
          <w:szCs w:val="20"/>
        </w:rPr>
        <w:t xml:space="preserve"> De werkplek verklaart van de inhoud van de Fontys regelingen kennis te hebben genomen.</w:t>
      </w:r>
    </w:p>
    <w:p w14:paraId="628CAFBA" w14:textId="77777777" w:rsidR="00D839E4" w:rsidRPr="00D839E4" w:rsidRDefault="00D839E4" w:rsidP="00D839E4">
      <w:pPr>
        <w:numPr>
          <w:ilvl w:val="0"/>
          <w:numId w:val="9"/>
        </w:numPr>
        <w:spacing w:after="0" w:line="240" w:lineRule="auto"/>
        <w:rPr>
          <w:rFonts w:ascii="Arial" w:eastAsia="Times New Roman" w:hAnsi="Arial" w:cs="Arial"/>
          <w:sz w:val="20"/>
          <w:szCs w:val="20"/>
        </w:rPr>
      </w:pPr>
      <w:r w:rsidRPr="00D839E4">
        <w:rPr>
          <w:rFonts w:ascii="Arial" w:eastAsia="Times New Roman" w:hAnsi="Arial" w:cs="Arial"/>
          <w:sz w:val="20"/>
          <w:szCs w:val="20"/>
        </w:rPr>
        <w:t xml:space="preserve">De werkplek zal de student beschermen tegen elke vorm van intimidatie of discriminatie op de </w:t>
      </w:r>
      <w:r w:rsidR="00E96004">
        <w:rPr>
          <w:rFonts w:ascii="Arial" w:eastAsia="Times New Roman" w:hAnsi="Arial" w:cs="Arial"/>
          <w:sz w:val="20"/>
          <w:szCs w:val="20"/>
        </w:rPr>
        <w:t>werk</w:t>
      </w:r>
      <w:r w:rsidR="00E4230D">
        <w:rPr>
          <w:rFonts w:ascii="Arial" w:eastAsia="Times New Roman" w:hAnsi="Arial" w:cs="Arial"/>
          <w:sz w:val="20"/>
          <w:szCs w:val="20"/>
        </w:rPr>
        <w:t>plek</w:t>
      </w:r>
      <w:r w:rsidRPr="00D839E4">
        <w:rPr>
          <w:rFonts w:ascii="Arial" w:eastAsia="Times New Roman" w:hAnsi="Arial" w:cs="Arial"/>
          <w:sz w:val="20"/>
          <w:szCs w:val="20"/>
        </w:rPr>
        <w:t>. Het beginsel van gelijke rechten zal altijd voorrang hebben.</w:t>
      </w:r>
    </w:p>
    <w:p w14:paraId="4A3E5B65" w14:textId="77777777" w:rsidR="00D839E4" w:rsidRPr="00D839E4" w:rsidRDefault="00D839E4" w:rsidP="00D839E4">
      <w:pPr>
        <w:spacing w:after="0" w:line="240" w:lineRule="auto"/>
        <w:rPr>
          <w:rFonts w:ascii="Arial" w:eastAsia="Times New Roman" w:hAnsi="Arial" w:cs="Arial"/>
          <w:sz w:val="20"/>
          <w:szCs w:val="20"/>
        </w:rPr>
      </w:pPr>
    </w:p>
    <w:p w14:paraId="55450FF3" w14:textId="77777777" w:rsidR="00D839E4" w:rsidRPr="00D839E4" w:rsidRDefault="00D839E4" w:rsidP="00342639">
      <w:pPr>
        <w:spacing w:after="200" w:line="276" w:lineRule="auto"/>
        <w:rPr>
          <w:rFonts w:ascii="Arial" w:eastAsia="Times New Roman" w:hAnsi="Arial" w:cs="Arial"/>
          <w:b/>
          <w:sz w:val="20"/>
          <w:szCs w:val="20"/>
        </w:rPr>
      </w:pPr>
      <w:r w:rsidRPr="00D839E4">
        <w:rPr>
          <w:rFonts w:ascii="Arial" w:eastAsia="Times New Roman" w:hAnsi="Arial" w:cs="Arial"/>
          <w:b/>
          <w:sz w:val="20"/>
          <w:szCs w:val="20"/>
        </w:rPr>
        <w:t xml:space="preserve">Artikel 9 </w:t>
      </w:r>
      <w:r w:rsidRPr="00D839E4">
        <w:rPr>
          <w:rFonts w:ascii="Arial" w:eastAsia="Times New Roman" w:hAnsi="Arial" w:cs="Arial"/>
          <w:b/>
          <w:sz w:val="20"/>
          <w:szCs w:val="20"/>
        </w:rPr>
        <w:tab/>
        <w:t>Aansprakelijkheid en verzekering</w:t>
      </w:r>
    </w:p>
    <w:p w14:paraId="5581CA72" w14:textId="77777777" w:rsidR="00D839E4" w:rsidRPr="00D839E4" w:rsidRDefault="00D839E4" w:rsidP="00D839E4">
      <w:pPr>
        <w:spacing w:after="0" w:line="240" w:lineRule="auto"/>
        <w:rPr>
          <w:rFonts w:ascii="Arial" w:eastAsia="Times New Roman" w:hAnsi="Arial" w:cs="Arial"/>
          <w:b/>
          <w:sz w:val="20"/>
          <w:szCs w:val="20"/>
        </w:rPr>
      </w:pPr>
    </w:p>
    <w:p w14:paraId="6F406A34" w14:textId="77777777" w:rsidR="00D839E4" w:rsidRPr="00D839E4" w:rsidRDefault="00D839E4" w:rsidP="00D839E4">
      <w:pPr>
        <w:numPr>
          <w:ilvl w:val="0"/>
          <w:numId w:val="12"/>
        </w:numPr>
        <w:tabs>
          <w:tab w:val="left" w:pos="5245"/>
        </w:tabs>
        <w:spacing w:after="0" w:line="240" w:lineRule="auto"/>
        <w:ind w:left="709"/>
        <w:rPr>
          <w:rFonts w:ascii="Arial" w:eastAsia="Times New Roman" w:hAnsi="Arial" w:cs="Arial"/>
          <w:sz w:val="20"/>
          <w:szCs w:val="20"/>
        </w:rPr>
      </w:pPr>
      <w:r w:rsidRPr="00D839E4">
        <w:rPr>
          <w:rFonts w:ascii="Arial" w:eastAsia="Times New Roman" w:hAnsi="Arial" w:cs="Arial"/>
          <w:sz w:val="20"/>
          <w:szCs w:val="20"/>
        </w:rPr>
        <w:t>De werkplek is op grond van artikel 6:170 BW aansprakelijk voor ondergeschikten, in casu ook voor de student. De organisatie zorgt voor een afdoende Bedrijfsaansprakelijkheidsverzekering.</w:t>
      </w:r>
    </w:p>
    <w:p w14:paraId="15373139" w14:textId="77777777" w:rsidR="00D839E4" w:rsidRPr="00D839E4" w:rsidRDefault="00D839E4" w:rsidP="00D839E4">
      <w:pPr>
        <w:numPr>
          <w:ilvl w:val="0"/>
          <w:numId w:val="12"/>
        </w:numPr>
        <w:tabs>
          <w:tab w:val="left" w:pos="5245"/>
        </w:tabs>
        <w:spacing w:after="0" w:line="240" w:lineRule="auto"/>
        <w:ind w:left="709"/>
        <w:rPr>
          <w:rFonts w:ascii="Arial" w:eastAsia="Times New Roman" w:hAnsi="Arial" w:cs="Arial"/>
          <w:sz w:val="20"/>
          <w:szCs w:val="20"/>
        </w:rPr>
      </w:pPr>
      <w:r w:rsidRPr="00D839E4">
        <w:rPr>
          <w:rFonts w:ascii="Arial" w:eastAsia="Times New Roman" w:hAnsi="Arial" w:cs="Arial"/>
          <w:sz w:val="20"/>
          <w:szCs w:val="20"/>
        </w:rPr>
        <w:t xml:space="preserve">De werkplek is op grond van artikel 7:658 lid 4 BW aansprakelijk voor letsel of schade welke de student mocht lijden tijdens het </w:t>
      </w:r>
      <w:r w:rsidR="00E96004">
        <w:rPr>
          <w:rFonts w:ascii="Arial" w:eastAsia="Times New Roman" w:hAnsi="Arial" w:cs="Arial"/>
          <w:sz w:val="20"/>
          <w:szCs w:val="20"/>
        </w:rPr>
        <w:t>werk</w:t>
      </w:r>
      <w:r w:rsidR="00E4230D">
        <w:rPr>
          <w:rFonts w:ascii="Arial" w:eastAsia="Times New Roman" w:hAnsi="Arial" w:cs="Arial"/>
          <w:sz w:val="20"/>
          <w:szCs w:val="20"/>
        </w:rPr>
        <w:t>plek</w:t>
      </w:r>
      <w:r w:rsidRPr="00D839E4">
        <w:rPr>
          <w:rFonts w:ascii="Arial" w:eastAsia="Times New Roman" w:hAnsi="Arial" w:cs="Arial"/>
          <w:sz w:val="20"/>
          <w:szCs w:val="20"/>
        </w:rPr>
        <w:t>leren.</w:t>
      </w:r>
    </w:p>
    <w:p w14:paraId="01681394" w14:textId="77777777" w:rsidR="00D839E4" w:rsidRPr="00D839E4" w:rsidRDefault="00D839E4" w:rsidP="00D839E4">
      <w:pPr>
        <w:numPr>
          <w:ilvl w:val="0"/>
          <w:numId w:val="12"/>
        </w:numPr>
        <w:tabs>
          <w:tab w:val="left" w:pos="5245"/>
        </w:tabs>
        <w:spacing w:after="0" w:line="240" w:lineRule="auto"/>
        <w:ind w:left="709"/>
        <w:rPr>
          <w:rFonts w:ascii="Arial" w:eastAsia="Times New Roman" w:hAnsi="Arial" w:cs="Arial"/>
          <w:sz w:val="20"/>
          <w:szCs w:val="20"/>
        </w:rPr>
      </w:pPr>
      <w:r w:rsidRPr="00D839E4">
        <w:rPr>
          <w:rFonts w:ascii="Arial" w:eastAsia="Times New Roman" w:hAnsi="Arial" w:cs="Arial"/>
          <w:sz w:val="20"/>
          <w:szCs w:val="20"/>
        </w:rPr>
        <w:t xml:space="preserve">De opleiding ziet erop toe dat voor al haar studenten, die </w:t>
      </w:r>
      <w:r w:rsidR="00E96004">
        <w:rPr>
          <w:rFonts w:ascii="Arial" w:eastAsia="Times New Roman" w:hAnsi="Arial" w:cs="Arial"/>
          <w:sz w:val="20"/>
          <w:szCs w:val="20"/>
        </w:rPr>
        <w:t>werk</w:t>
      </w:r>
      <w:r w:rsidR="00E4230D">
        <w:rPr>
          <w:rFonts w:ascii="Arial" w:eastAsia="Times New Roman" w:hAnsi="Arial" w:cs="Arial"/>
          <w:sz w:val="20"/>
          <w:szCs w:val="20"/>
        </w:rPr>
        <w:t>plek</w:t>
      </w:r>
      <w:r w:rsidRPr="00D839E4">
        <w:rPr>
          <w:rFonts w:ascii="Arial" w:eastAsia="Times New Roman" w:hAnsi="Arial" w:cs="Arial"/>
          <w:sz w:val="20"/>
          <w:szCs w:val="20"/>
        </w:rPr>
        <w:t xml:space="preserve">leren (tenzij het hun eigen </w:t>
      </w:r>
      <w:r w:rsidR="00E4230D">
        <w:rPr>
          <w:rFonts w:ascii="Arial" w:eastAsia="Times New Roman" w:hAnsi="Arial" w:cs="Arial"/>
          <w:sz w:val="20"/>
          <w:szCs w:val="20"/>
        </w:rPr>
        <w:t>werkplek</w:t>
      </w:r>
      <w:r w:rsidRPr="00D839E4">
        <w:rPr>
          <w:rFonts w:ascii="Arial" w:eastAsia="Times New Roman" w:hAnsi="Arial" w:cs="Arial"/>
          <w:sz w:val="20"/>
          <w:szCs w:val="20"/>
        </w:rPr>
        <w:t xml:space="preserve"> is), de volgende verzekeringen zijn afgesloten:</w:t>
      </w:r>
      <w:r w:rsidRPr="00D839E4">
        <w:rPr>
          <w:rFonts w:ascii="Arial" w:eastAsia="Times New Roman" w:hAnsi="Arial" w:cs="Arial"/>
          <w:sz w:val="20"/>
          <w:szCs w:val="20"/>
          <w:vertAlign w:val="superscript"/>
        </w:rPr>
        <w:t xml:space="preserve"> </w:t>
      </w:r>
    </w:p>
    <w:p w14:paraId="10C3CD44" w14:textId="77777777" w:rsidR="00D839E4" w:rsidRPr="00D839E4" w:rsidRDefault="00D839E4" w:rsidP="00D839E4">
      <w:pPr>
        <w:numPr>
          <w:ilvl w:val="3"/>
          <w:numId w:val="6"/>
        </w:numPr>
        <w:tabs>
          <w:tab w:val="left" w:pos="5245"/>
        </w:tabs>
        <w:spacing w:after="0" w:line="240" w:lineRule="auto"/>
        <w:contextualSpacing/>
        <w:rPr>
          <w:rFonts w:ascii="Arial" w:eastAsia="Times New Roman" w:hAnsi="Arial" w:cs="Arial"/>
          <w:b/>
          <w:sz w:val="20"/>
          <w:szCs w:val="20"/>
        </w:rPr>
      </w:pPr>
      <w:r w:rsidRPr="00D839E4">
        <w:rPr>
          <w:rFonts w:ascii="Arial" w:eastAsia="Times New Roman" w:hAnsi="Arial" w:cs="Arial"/>
          <w:sz w:val="20"/>
          <w:szCs w:val="20"/>
        </w:rPr>
        <w:t>een Ongevallenverzekering;</w:t>
      </w:r>
    </w:p>
    <w:p w14:paraId="42A65B88" w14:textId="77777777" w:rsidR="00D839E4" w:rsidRPr="00D839E4" w:rsidRDefault="00D839E4" w:rsidP="00D839E4">
      <w:pPr>
        <w:numPr>
          <w:ilvl w:val="3"/>
          <w:numId w:val="12"/>
        </w:numPr>
        <w:tabs>
          <w:tab w:val="left" w:pos="5245"/>
        </w:tabs>
        <w:spacing w:after="0" w:line="240" w:lineRule="auto"/>
        <w:contextualSpacing/>
        <w:rPr>
          <w:rFonts w:ascii="Arial" w:eastAsia="Times New Roman" w:hAnsi="Arial" w:cs="Arial"/>
          <w:b/>
          <w:sz w:val="20"/>
          <w:szCs w:val="20"/>
        </w:rPr>
      </w:pPr>
      <w:r w:rsidRPr="00D839E4">
        <w:rPr>
          <w:rFonts w:ascii="Arial" w:eastAsia="Times New Roman" w:hAnsi="Arial" w:cs="Arial"/>
          <w:sz w:val="20"/>
          <w:szCs w:val="20"/>
        </w:rPr>
        <w:t>een Bedrijfsaansprakelijkheidsverzekering.</w:t>
      </w:r>
    </w:p>
    <w:p w14:paraId="03124DBC" w14:textId="77777777" w:rsidR="00D839E4" w:rsidRPr="00D839E4" w:rsidRDefault="00D839E4" w:rsidP="00D839E4">
      <w:pPr>
        <w:numPr>
          <w:ilvl w:val="0"/>
          <w:numId w:val="12"/>
        </w:numPr>
        <w:tabs>
          <w:tab w:val="left" w:pos="5245"/>
        </w:tabs>
        <w:spacing w:after="0" w:line="240" w:lineRule="auto"/>
        <w:ind w:left="709"/>
        <w:rPr>
          <w:rFonts w:ascii="Arial" w:eastAsia="Times New Roman" w:hAnsi="Arial" w:cs="Arial"/>
          <w:sz w:val="20"/>
          <w:szCs w:val="20"/>
        </w:rPr>
      </w:pPr>
      <w:r w:rsidRPr="00D839E4">
        <w:rPr>
          <w:rFonts w:ascii="Arial" w:eastAsia="Times New Roman" w:hAnsi="Arial" w:cs="Arial"/>
          <w:sz w:val="20"/>
          <w:szCs w:val="20"/>
        </w:rPr>
        <w:t>Schades met en aan (motor)voertuigen zijn uitdrukkelijk uitgesloten van dekking onder de Bedrijfsaansprakelijkheidsverzekering van de Opleiding. Eigenaren van (motor)voertuigen zijn verantwoordelijk voor adequate verzekering.</w:t>
      </w:r>
    </w:p>
    <w:p w14:paraId="703CCE81" w14:textId="77777777" w:rsidR="00D839E4" w:rsidRPr="00D839E4" w:rsidRDefault="00D839E4" w:rsidP="00D839E4">
      <w:pPr>
        <w:numPr>
          <w:ilvl w:val="0"/>
          <w:numId w:val="12"/>
        </w:numPr>
        <w:tabs>
          <w:tab w:val="left" w:pos="5245"/>
        </w:tabs>
        <w:spacing w:after="0" w:line="240" w:lineRule="auto"/>
        <w:ind w:left="709"/>
        <w:rPr>
          <w:rFonts w:ascii="Arial" w:eastAsia="Times New Roman" w:hAnsi="Arial" w:cs="Arial"/>
          <w:sz w:val="20"/>
          <w:szCs w:val="20"/>
        </w:rPr>
      </w:pPr>
      <w:r w:rsidRPr="00D839E4">
        <w:rPr>
          <w:rFonts w:ascii="Arial" w:eastAsia="Times New Roman" w:hAnsi="Arial" w:cs="Arial"/>
          <w:sz w:val="20"/>
          <w:szCs w:val="20"/>
        </w:rPr>
        <w:t>De student dient over een Aansprakelijkheidsverzekering Particulieren te beschikken.</w:t>
      </w:r>
    </w:p>
    <w:p w14:paraId="67CB2752" w14:textId="77777777" w:rsidR="00D839E4" w:rsidRPr="00D839E4" w:rsidRDefault="00D839E4" w:rsidP="00D839E4">
      <w:pPr>
        <w:tabs>
          <w:tab w:val="num" w:pos="709"/>
          <w:tab w:val="left" w:pos="5245"/>
        </w:tabs>
        <w:spacing w:after="0" w:line="240" w:lineRule="auto"/>
        <w:ind w:left="360"/>
        <w:rPr>
          <w:rFonts w:ascii="Arial" w:eastAsia="Times New Roman" w:hAnsi="Arial" w:cs="Arial"/>
          <w:sz w:val="20"/>
          <w:szCs w:val="20"/>
        </w:rPr>
      </w:pPr>
    </w:p>
    <w:p w14:paraId="77B05A50" w14:textId="77777777" w:rsidR="00D839E4" w:rsidRPr="00D839E4" w:rsidRDefault="00D839E4" w:rsidP="00D839E4">
      <w:pPr>
        <w:spacing w:after="0" w:line="240" w:lineRule="auto"/>
        <w:rPr>
          <w:rFonts w:ascii="Arial" w:eastAsia="Times New Roman" w:hAnsi="Arial" w:cs="Arial"/>
          <w:b/>
          <w:sz w:val="20"/>
          <w:szCs w:val="20"/>
        </w:rPr>
      </w:pPr>
    </w:p>
    <w:p w14:paraId="4385B3FC" w14:textId="77777777" w:rsidR="00D839E4" w:rsidRPr="00D839E4" w:rsidRDefault="00D839E4" w:rsidP="00D839E4">
      <w:pPr>
        <w:spacing w:after="0" w:line="240" w:lineRule="auto"/>
        <w:rPr>
          <w:rFonts w:ascii="Arial" w:eastAsia="Times New Roman" w:hAnsi="Arial" w:cs="Arial"/>
          <w:sz w:val="20"/>
          <w:szCs w:val="20"/>
        </w:rPr>
      </w:pPr>
      <w:r w:rsidRPr="00D839E4">
        <w:rPr>
          <w:rFonts w:ascii="Arial" w:eastAsia="Times New Roman" w:hAnsi="Arial" w:cs="Arial"/>
          <w:b/>
          <w:sz w:val="20"/>
          <w:szCs w:val="20"/>
        </w:rPr>
        <w:t xml:space="preserve">Artikel 10 </w:t>
      </w:r>
      <w:r w:rsidRPr="00D839E4">
        <w:rPr>
          <w:rFonts w:ascii="Arial" w:eastAsia="Times New Roman" w:hAnsi="Arial" w:cs="Arial"/>
          <w:b/>
          <w:sz w:val="20"/>
          <w:szCs w:val="20"/>
        </w:rPr>
        <w:tab/>
        <w:t>Ziekten en bijzondere omstandigheden</w:t>
      </w:r>
    </w:p>
    <w:p w14:paraId="7B56AD60" w14:textId="77777777" w:rsidR="00D839E4" w:rsidRPr="00D839E4" w:rsidRDefault="00D839E4" w:rsidP="00D839E4">
      <w:pPr>
        <w:spacing w:after="0" w:line="240" w:lineRule="auto"/>
        <w:rPr>
          <w:rFonts w:ascii="Arial" w:eastAsia="Times New Roman" w:hAnsi="Arial" w:cs="Arial"/>
          <w:sz w:val="20"/>
          <w:szCs w:val="20"/>
        </w:rPr>
      </w:pPr>
    </w:p>
    <w:p w14:paraId="47462C1E" w14:textId="77777777" w:rsidR="00D839E4" w:rsidRPr="00D839E4" w:rsidRDefault="00D839E4" w:rsidP="00D839E4">
      <w:pPr>
        <w:numPr>
          <w:ilvl w:val="0"/>
          <w:numId w:val="10"/>
        </w:numPr>
        <w:spacing w:after="0" w:line="240" w:lineRule="auto"/>
        <w:rPr>
          <w:rFonts w:ascii="Arial" w:eastAsia="Times New Roman" w:hAnsi="Arial" w:cs="Arial"/>
          <w:sz w:val="20"/>
          <w:szCs w:val="20"/>
        </w:rPr>
      </w:pPr>
      <w:r w:rsidRPr="00D839E4">
        <w:rPr>
          <w:rFonts w:ascii="Arial" w:eastAsia="Times New Roman" w:hAnsi="Arial" w:cs="Arial"/>
          <w:sz w:val="20"/>
          <w:szCs w:val="20"/>
        </w:rPr>
        <w:t>In geval van verzuim is de student verplicht de werkplek onverwijld daarvan op de hoogte te stellen of te doen stellen.</w:t>
      </w:r>
    </w:p>
    <w:p w14:paraId="6A1758A2" w14:textId="77777777" w:rsidR="00D839E4" w:rsidRPr="00D839E4" w:rsidRDefault="00D839E4" w:rsidP="00D839E4">
      <w:pPr>
        <w:numPr>
          <w:ilvl w:val="0"/>
          <w:numId w:val="10"/>
        </w:numPr>
        <w:spacing w:after="0" w:line="240" w:lineRule="auto"/>
        <w:rPr>
          <w:rFonts w:ascii="Arial" w:eastAsia="Times New Roman" w:hAnsi="Arial" w:cs="Arial"/>
          <w:sz w:val="20"/>
          <w:szCs w:val="20"/>
        </w:rPr>
      </w:pPr>
      <w:r w:rsidRPr="00D839E4">
        <w:rPr>
          <w:rFonts w:ascii="Arial" w:eastAsia="Times New Roman" w:hAnsi="Arial" w:cs="Arial"/>
          <w:sz w:val="20"/>
          <w:szCs w:val="20"/>
        </w:rPr>
        <w:t xml:space="preserve">In geval van verzuim gedurende het </w:t>
      </w:r>
      <w:r w:rsidR="00E4230D">
        <w:rPr>
          <w:rFonts w:ascii="Arial" w:eastAsia="Times New Roman" w:hAnsi="Arial" w:cs="Arial"/>
          <w:sz w:val="20"/>
          <w:szCs w:val="20"/>
        </w:rPr>
        <w:t>werkplek</w:t>
      </w:r>
      <w:r w:rsidRPr="00D839E4">
        <w:rPr>
          <w:rFonts w:ascii="Arial" w:eastAsia="Times New Roman" w:hAnsi="Arial" w:cs="Arial"/>
          <w:sz w:val="20"/>
          <w:szCs w:val="20"/>
        </w:rPr>
        <w:t xml:space="preserve">leren door ziekte en/of bijzondere omstandigheden, ter beoordeling van de opleiding, wordt in overleg tussen de werkplek, de student en de opleiding bepaald op welke wijze de student aan het </w:t>
      </w:r>
      <w:r w:rsidR="00E4230D">
        <w:rPr>
          <w:rFonts w:ascii="Arial" w:eastAsia="Times New Roman" w:hAnsi="Arial" w:cs="Arial"/>
          <w:sz w:val="20"/>
          <w:szCs w:val="20"/>
        </w:rPr>
        <w:t>werkplek</w:t>
      </w:r>
      <w:r w:rsidRPr="00D839E4">
        <w:rPr>
          <w:rFonts w:ascii="Arial" w:eastAsia="Times New Roman" w:hAnsi="Arial" w:cs="Arial"/>
          <w:sz w:val="20"/>
          <w:szCs w:val="20"/>
        </w:rPr>
        <w:t xml:space="preserve">leren uit artikel 1 kan voldoen. </w:t>
      </w:r>
    </w:p>
    <w:p w14:paraId="1CB0219C" w14:textId="77777777" w:rsidR="00D839E4" w:rsidRPr="00D839E4" w:rsidRDefault="00D839E4" w:rsidP="00D839E4">
      <w:pPr>
        <w:spacing w:after="0" w:line="240" w:lineRule="auto"/>
        <w:rPr>
          <w:rFonts w:ascii="Arial" w:eastAsia="Times New Roman" w:hAnsi="Arial" w:cs="Arial"/>
          <w:sz w:val="20"/>
          <w:szCs w:val="20"/>
        </w:rPr>
      </w:pPr>
    </w:p>
    <w:p w14:paraId="2C062096" w14:textId="77777777" w:rsidR="00D839E4" w:rsidRPr="00D839E4" w:rsidRDefault="00D839E4" w:rsidP="00D839E4">
      <w:pPr>
        <w:spacing w:after="0" w:line="240" w:lineRule="auto"/>
        <w:rPr>
          <w:rFonts w:ascii="Arial" w:eastAsia="Times New Roman" w:hAnsi="Arial" w:cs="Arial"/>
          <w:b/>
          <w:sz w:val="20"/>
          <w:szCs w:val="20"/>
        </w:rPr>
      </w:pPr>
      <w:r w:rsidRPr="00D839E4">
        <w:rPr>
          <w:rFonts w:ascii="Arial" w:eastAsia="Times New Roman" w:hAnsi="Arial" w:cs="Arial"/>
          <w:b/>
          <w:sz w:val="20"/>
          <w:szCs w:val="20"/>
        </w:rPr>
        <w:t>Artikel 11</w:t>
      </w:r>
      <w:r w:rsidRPr="00D839E4">
        <w:rPr>
          <w:rFonts w:ascii="Arial" w:eastAsia="Times New Roman" w:hAnsi="Arial" w:cs="Arial"/>
          <w:b/>
          <w:sz w:val="20"/>
          <w:szCs w:val="20"/>
        </w:rPr>
        <w:tab/>
        <w:t>Intellectuele eigendom</w:t>
      </w:r>
    </w:p>
    <w:p w14:paraId="021CD5D7" w14:textId="77777777" w:rsidR="00D839E4" w:rsidRPr="00D839E4" w:rsidRDefault="00D839E4" w:rsidP="00D839E4">
      <w:pPr>
        <w:spacing w:after="0" w:line="240" w:lineRule="auto"/>
        <w:rPr>
          <w:rFonts w:ascii="Arial" w:eastAsia="Times New Roman" w:hAnsi="Arial" w:cs="Arial"/>
          <w:b/>
          <w:sz w:val="20"/>
          <w:szCs w:val="20"/>
        </w:rPr>
      </w:pPr>
    </w:p>
    <w:p w14:paraId="27444730" w14:textId="77777777" w:rsidR="00D839E4" w:rsidRPr="00D839E4" w:rsidRDefault="00D839E4" w:rsidP="00D839E4">
      <w:pPr>
        <w:numPr>
          <w:ilvl w:val="0"/>
          <w:numId w:val="11"/>
        </w:numPr>
        <w:tabs>
          <w:tab w:val="left" w:pos="0"/>
        </w:tabs>
        <w:spacing w:after="0" w:line="240" w:lineRule="auto"/>
        <w:rPr>
          <w:rFonts w:ascii="Arial" w:eastAsia="Times New Roman" w:hAnsi="Arial" w:cs="Arial"/>
          <w:sz w:val="20"/>
          <w:szCs w:val="20"/>
        </w:rPr>
      </w:pPr>
      <w:r w:rsidRPr="00D839E4">
        <w:rPr>
          <w:rFonts w:ascii="Arial" w:eastAsia="Times New Roman" w:hAnsi="Arial" w:cs="Arial"/>
          <w:sz w:val="20"/>
          <w:szCs w:val="20"/>
        </w:rPr>
        <w:t xml:space="preserve">De auteursrechten met betrekking tot de bereikte resultaten berusten bij de student, tenzij uitdrukkelijk anders is bepaald. </w:t>
      </w:r>
    </w:p>
    <w:p w14:paraId="016BCB1E" w14:textId="77777777" w:rsidR="00D839E4" w:rsidRPr="00D839E4" w:rsidRDefault="00D839E4" w:rsidP="00D839E4">
      <w:pPr>
        <w:numPr>
          <w:ilvl w:val="0"/>
          <w:numId w:val="11"/>
        </w:numPr>
        <w:tabs>
          <w:tab w:val="left" w:pos="0"/>
        </w:tabs>
        <w:spacing w:after="0" w:line="240" w:lineRule="auto"/>
        <w:rPr>
          <w:rFonts w:ascii="Arial" w:eastAsia="Times New Roman" w:hAnsi="Arial" w:cs="Arial"/>
          <w:sz w:val="20"/>
          <w:szCs w:val="20"/>
        </w:rPr>
      </w:pPr>
      <w:r w:rsidRPr="00D839E4">
        <w:rPr>
          <w:rFonts w:ascii="Arial" w:eastAsia="Times New Roman" w:hAnsi="Arial" w:cs="Arial"/>
          <w:sz w:val="20"/>
          <w:szCs w:val="20"/>
        </w:rPr>
        <w:t xml:space="preserve">De door de student in het kader van het </w:t>
      </w:r>
      <w:r w:rsidR="00E4230D">
        <w:rPr>
          <w:rFonts w:ascii="Arial" w:eastAsia="Times New Roman" w:hAnsi="Arial" w:cs="Arial"/>
          <w:sz w:val="20"/>
          <w:szCs w:val="20"/>
        </w:rPr>
        <w:t>werkplek</w:t>
      </w:r>
      <w:r w:rsidRPr="00D839E4">
        <w:rPr>
          <w:rFonts w:ascii="Arial" w:eastAsia="Times New Roman" w:hAnsi="Arial" w:cs="Arial"/>
          <w:sz w:val="20"/>
          <w:szCs w:val="20"/>
        </w:rPr>
        <w:t xml:space="preserve">leren gemaakte werken mogen alleen door Fontys gepubliceerd, tentoongesteld of opgevoerd worden met toestemming van de student. Eventuele substantiële netto-opbrengsten worden gelijk verdeeld over de student en Fontys. </w:t>
      </w:r>
    </w:p>
    <w:p w14:paraId="1F5BFDBD" w14:textId="77777777" w:rsidR="00D839E4" w:rsidRPr="00D839E4" w:rsidRDefault="00D839E4" w:rsidP="00D839E4">
      <w:pPr>
        <w:numPr>
          <w:ilvl w:val="0"/>
          <w:numId w:val="11"/>
        </w:numPr>
        <w:tabs>
          <w:tab w:val="left" w:pos="0"/>
        </w:tabs>
        <w:spacing w:after="0" w:line="240" w:lineRule="auto"/>
        <w:rPr>
          <w:rFonts w:ascii="Arial" w:eastAsia="Times New Roman" w:hAnsi="Arial" w:cs="Arial"/>
          <w:sz w:val="20"/>
          <w:szCs w:val="20"/>
        </w:rPr>
      </w:pPr>
      <w:r w:rsidRPr="00D839E4">
        <w:rPr>
          <w:rFonts w:ascii="Arial" w:eastAsia="Times New Roman" w:hAnsi="Arial" w:cs="Arial"/>
          <w:sz w:val="20"/>
          <w:szCs w:val="20"/>
        </w:rPr>
        <w:t xml:space="preserve">De student heeft toestemming nodig van Fontys als hij bij een externe publicatie de naam van Fontys vermeldt of aangeeft dat hij bij Fontys studeert. </w:t>
      </w:r>
    </w:p>
    <w:p w14:paraId="27220C36" w14:textId="77777777" w:rsidR="00D839E4" w:rsidRPr="00D839E4" w:rsidRDefault="00D839E4" w:rsidP="00D839E4">
      <w:pPr>
        <w:numPr>
          <w:ilvl w:val="0"/>
          <w:numId w:val="11"/>
        </w:numPr>
        <w:tabs>
          <w:tab w:val="left" w:pos="0"/>
        </w:tabs>
        <w:spacing w:after="0" w:line="240" w:lineRule="auto"/>
        <w:rPr>
          <w:rFonts w:ascii="Arial" w:eastAsia="Times New Roman" w:hAnsi="Arial" w:cs="Arial"/>
          <w:sz w:val="20"/>
          <w:szCs w:val="20"/>
        </w:rPr>
      </w:pPr>
      <w:r w:rsidRPr="00D839E4">
        <w:rPr>
          <w:rFonts w:ascii="Arial" w:eastAsia="Times New Roman" w:hAnsi="Arial" w:cs="Arial"/>
          <w:sz w:val="20"/>
          <w:szCs w:val="20"/>
        </w:rPr>
        <w:t>In voorkomende gevallen mag Fontys het werk zonder vergoeding voor onderwijsdoeleinden en voor public relations doeleinden gebruiken.</w:t>
      </w:r>
    </w:p>
    <w:p w14:paraId="603B3CB5" w14:textId="77777777" w:rsidR="00D839E4" w:rsidRPr="00D839E4" w:rsidRDefault="00D839E4" w:rsidP="00D839E4">
      <w:pPr>
        <w:numPr>
          <w:ilvl w:val="0"/>
          <w:numId w:val="11"/>
        </w:numPr>
        <w:tabs>
          <w:tab w:val="left" w:pos="0"/>
        </w:tabs>
        <w:spacing w:after="0" w:line="240" w:lineRule="auto"/>
        <w:rPr>
          <w:rFonts w:ascii="Arial" w:eastAsia="Times New Roman" w:hAnsi="Arial" w:cs="Arial"/>
          <w:sz w:val="20"/>
          <w:szCs w:val="20"/>
        </w:rPr>
      </w:pPr>
      <w:r w:rsidRPr="00D839E4">
        <w:rPr>
          <w:rFonts w:ascii="Arial" w:eastAsia="Times New Roman" w:hAnsi="Arial" w:cs="Arial"/>
          <w:sz w:val="20"/>
          <w:szCs w:val="20"/>
        </w:rPr>
        <w:t>Indien de werkzaamheden van de student plaatsvinden in het kader van contractactiviteiten van Fontys blijft de intellectuele eigendom zowel tijdens de opleiding als na het verlaten van de opleiding eigendom van Fontys, behoudens indien uitdrukkelijk andere afspraken zijn gemaakt.</w:t>
      </w:r>
    </w:p>
    <w:p w14:paraId="5B94E014" w14:textId="77777777" w:rsidR="00D839E4" w:rsidRPr="00D839E4" w:rsidRDefault="00D839E4" w:rsidP="00D839E4">
      <w:pPr>
        <w:numPr>
          <w:ilvl w:val="0"/>
          <w:numId w:val="11"/>
        </w:numPr>
        <w:spacing w:after="0" w:line="240" w:lineRule="auto"/>
        <w:rPr>
          <w:rFonts w:ascii="Arial" w:eastAsia="Times New Roman" w:hAnsi="Arial" w:cs="Arial"/>
          <w:sz w:val="20"/>
          <w:szCs w:val="20"/>
        </w:rPr>
      </w:pPr>
      <w:r w:rsidRPr="00D839E4">
        <w:rPr>
          <w:rFonts w:ascii="Arial" w:eastAsia="Times New Roman" w:hAnsi="Arial" w:cs="Arial"/>
          <w:sz w:val="20"/>
          <w:szCs w:val="20"/>
        </w:rPr>
        <w:t>Voor octrooi geldt een afwijkende regeling. Op grond van wetgeving komen octrooirechten toe aan de werkplek. Voor de vestiging van een octrooi is de student verplicht medewerking te verlenen. Afhankelijk van de inbreng van de student zal de werkplek de student een redelijke vergoeding verstrekken.</w:t>
      </w:r>
    </w:p>
    <w:p w14:paraId="79654C35" w14:textId="77777777" w:rsidR="00D839E4" w:rsidRPr="00D839E4" w:rsidRDefault="00D839E4" w:rsidP="00D839E4">
      <w:pPr>
        <w:spacing w:after="0" w:line="240" w:lineRule="auto"/>
        <w:rPr>
          <w:rFonts w:ascii="Arial" w:eastAsia="Times New Roman" w:hAnsi="Arial" w:cs="Arial"/>
          <w:b/>
          <w:i/>
          <w:sz w:val="20"/>
          <w:szCs w:val="20"/>
        </w:rPr>
      </w:pPr>
    </w:p>
    <w:p w14:paraId="3E299181" w14:textId="77777777" w:rsidR="00D839E4" w:rsidRPr="00D839E4" w:rsidRDefault="00D839E4" w:rsidP="00D839E4">
      <w:pPr>
        <w:spacing w:after="0" w:line="240" w:lineRule="auto"/>
        <w:rPr>
          <w:rFonts w:ascii="Arial" w:eastAsia="Times New Roman" w:hAnsi="Arial" w:cs="Arial"/>
          <w:b/>
          <w:sz w:val="20"/>
          <w:szCs w:val="20"/>
        </w:rPr>
      </w:pPr>
      <w:r w:rsidRPr="00D839E4">
        <w:rPr>
          <w:rFonts w:ascii="Arial" w:eastAsia="Times New Roman" w:hAnsi="Arial" w:cs="Arial"/>
          <w:b/>
          <w:sz w:val="20"/>
          <w:szCs w:val="20"/>
        </w:rPr>
        <w:t xml:space="preserve">Artikel 12 </w:t>
      </w:r>
      <w:r w:rsidRPr="00D839E4">
        <w:rPr>
          <w:rFonts w:ascii="Arial" w:eastAsia="Times New Roman" w:hAnsi="Arial" w:cs="Arial"/>
          <w:b/>
          <w:sz w:val="20"/>
          <w:szCs w:val="20"/>
        </w:rPr>
        <w:tab/>
        <w:t>Geschillen</w:t>
      </w:r>
    </w:p>
    <w:p w14:paraId="5BBFCC44" w14:textId="77777777" w:rsidR="00D839E4" w:rsidRPr="00D839E4" w:rsidRDefault="00D839E4" w:rsidP="00D839E4">
      <w:pPr>
        <w:spacing w:after="0" w:line="240" w:lineRule="auto"/>
        <w:rPr>
          <w:rFonts w:ascii="Arial" w:eastAsia="Times New Roman" w:hAnsi="Arial" w:cs="Arial"/>
          <w:b/>
          <w:sz w:val="20"/>
          <w:szCs w:val="20"/>
        </w:rPr>
      </w:pPr>
    </w:p>
    <w:p w14:paraId="680C34B4" w14:textId="77777777" w:rsidR="00D839E4" w:rsidRPr="00D839E4" w:rsidRDefault="00D839E4" w:rsidP="00D839E4">
      <w:pPr>
        <w:spacing w:after="0" w:line="240" w:lineRule="auto"/>
        <w:rPr>
          <w:rFonts w:ascii="Arial" w:eastAsia="Times New Roman" w:hAnsi="Arial" w:cs="Arial"/>
          <w:sz w:val="20"/>
          <w:szCs w:val="20"/>
        </w:rPr>
      </w:pPr>
      <w:r w:rsidRPr="00D839E4">
        <w:rPr>
          <w:rFonts w:ascii="Arial" w:eastAsia="Times New Roman" w:hAnsi="Arial" w:cs="Arial"/>
          <w:sz w:val="20"/>
          <w:szCs w:val="20"/>
        </w:rPr>
        <w:t xml:space="preserve">De student zal de </w:t>
      </w:r>
      <w:r w:rsidR="00E96004">
        <w:rPr>
          <w:rFonts w:ascii="Arial" w:eastAsia="Times New Roman" w:hAnsi="Arial" w:cs="Arial"/>
          <w:sz w:val="20"/>
          <w:szCs w:val="20"/>
        </w:rPr>
        <w:t>werk</w:t>
      </w:r>
      <w:r w:rsidR="00E4230D">
        <w:rPr>
          <w:rFonts w:ascii="Arial" w:eastAsia="Times New Roman" w:hAnsi="Arial" w:cs="Arial"/>
          <w:sz w:val="20"/>
          <w:szCs w:val="20"/>
        </w:rPr>
        <w:t>plek</w:t>
      </w:r>
      <w:r w:rsidRPr="00D839E4">
        <w:rPr>
          <w:rFonts w:ascii="Arial" w:eastAsia="Times New Roman" w:hAnsi="Arial" w:cs="Arial"/>
          <w:sz w:val="20"/>
          <w:szCs w:val="20"/>
        </w:rPr>
        <w:t>begeleider als eerste benaderen in geval van een geschil.</w:t>
      </w:r>
    </w:p>
    <w:p w14:paraId="374EBBBA" w14:textId="77777777" w:rsidR="00D839E4" w:rsidRPr="00D839E4" w:rsidRDefault="00D839E4" w:rsidP="00D839E4">
      <w:pPr>
        <w:spacing w:after="0" w:line="240" w:lineRule="auto"/>
        <w:rPr>
          <w:rFonts w:ascii="Arial" w:eastAsia="Times New Roman" w:hAnsi="Arial" w:cs="Arial"/>
          <w:sz w:val="20"/>
          <w:szCs w:val="20"/>
        </w:rPr>
      </w:pPr>
      <w:r w:rsidRPr="00D839E4">
        <w:rPr>
          <w:rFonts w:ascii="Arial" w:eastAsia="Times New Roman" w:hAnsi="Arial" w:cs="Arial"/>
          <w:sz w:val="20"/>
          <w:szCs w:val="20"/>
        </w:rPr>
        <w:t xml:space="preserve">Indien het geschil niet minnelijk kan worden opgelost tussen de </w:t>
      </w:r>
      <w:r w:rsidR="00E96004">
        <w:rPr>
          <w:rFonts w:ascii="Arial" w:eastAsia="Times New Roman" w:hAnsi="Arial" w:cs="Arial"/>
          <w:sz w:val="20"/>
          <w:szCs w:val="20"/>
        </w:rPr>
        <w:t>werk</w:t>
      </w:r>
      <w:r w:rsidR="00E4230D">
        <w:rPr>
          <w:rFonts w:ascii="Arial" w:eastAsia="Times New Roman" w:hAnsi="Arial" w:cs="Arial"/>
          <w:sz w:val="20"/>
          <w:szCs w:val="20"/>
        </w:rPr>
        <w:t>plek</w:t>
      </w:r>
      <w:r w:rsidRPr="00D839E4">
        <w:rPr>
          <w:rFonts w:ascii="Arial" w:eastAsia="Times New Roman" w:hAnsi="Arial" w:cs="Arial"/>
          <w:sz w:val="20"/>
          <w:szCs w:val="20"/>
        </w:rPr>
        <w:t xml:space="preserve">begeleider en de student dan zal het worden voorgelegd aan de (onderwijs)begeleider teneinde te trachten een voor alle partijen aanvaardbare oplossing te vinden. Indien dat niet lukt zal de </w:t>
      </w:r>
      <w:r w:rsidR="003D269F">
        <w:rPr>
          <w:rFonts w:ascii="Arial" w:eastAsia="Times New Roman" w:hAnsi="Arial" w:cs="Arial"/>
          <w:sz w:val="20"/>
          <w:szCs w:val="20"/>
        </w:rPr>
        <w:t>werk</w:t>
      </w:r>
      <w:r w:rsidR="00E4230D">
        <w:rPr>
          <w:rFonts w:ascii="Arial" w:eastAsia="Times New Roman" w:hAnsi="Arial" w:cs="Arial"/>
          <w:sz w:val="20"/>
          <w:szCs w:val="20"/>
        </w:rPr>
        <w:t>plek</w:t>
      </w:r>
      <w:r w:rsidRPr="00D839E4">
        <w:rPr>
          <w:rFonts w:ascii="Arial" w:eastAsia="Times New Roman" w:hAnsi="Arial" w:cs="Arial"/>
          <w:sz w:val="20"/>
          <w:szCs w:val="20"/>
        </w:rPr>
        <w:t xml:space="preserve"> coördinator worden ingeschakeld.</w:t>
      </w:r>
    </w:p>
    <w:p w14:paraId="62849C58" w14:textId="77777777" w:rsidR="00D839E4" w:rsidRPr="00D839E4" w:rsidRDefault="00D839E4" w:rsidP="00D839E4">
      <w:pPr>
        <w:spacing w:after="0" w:line="240" w:lineRule="auto"/>
        <w:rPr>
          <w:rFonts w:ascii="Arial" w:eastAsia="Times New Roman" w:hAnsi="Arial" w:cs="Arial"/>
          <w:sz w:val="20"/>
          <w:szCs w:val="20"/>
        </w:rPr>
      </w:pPr>
    </w:p>
    <w:p w14:paraId="146ECAA4" w14:textId="77777777" w:rsidR="00D839E4" w:rsidRPr="00D839E4" w:rsidRDefault="00D839E4" w:rsidP="00D839E4">
      <w:pPr>
        <w:spacing w:after="0" w:line="240" w:lineRule="auto"/>
        <w:rPr>
          <w:rFonts w:ascii="Arial" w:eastAsia="Times New Roman" w:hAnsi="Arial" w:cs="Arial"/>
          <w:sz w:val="20"/>
          <w:szCs w:val="20"/>
        </w:rPr>
      </w:pPr>
    </w:p>
    <w:p w14:paraId="7960B3EA" w14:textId="77777777" w:rsidR="00D839E4" w:rsidRPr="00D839E4" w:rsidRDefault="00D839E4" w:rsidP="00E4230D">
      <w:pPr>
        <w:spacing w:after="200" w:line="276" w:lineRule="auto"/>
        <w:rPr>
          <w:rFonts w:ascii="Arial" w:eastAsia="Times New Roman" w:hAnsi="Arial" w:cs="Arial"/>
          <w:b/>
          <w:sz w:val="20"/>
          <w:szCs w:val="20"/>
        </w:rPr>
      </w:pPr>
      <w:r w:rsidRPr="00D839E4">
        <w:rPr>
          <w:rFonts w:ascii="Arial" w:eastAsia="Times New Roman" w:hAnsi="Arial" w:cs="Arial"/>
          <w:b/>
          <w:sz w:val="20"/>
          <w:szCs w:val="20"/>
        </w:rPr>
        <w:t>Artikel 13</w:t>
      </w:r>
      <w:r w:rsidRPr="00D839E4">
        <w:rPr>
          <w:rFonts w:ascii="Arial" w:eastAsia="Times New Roman" w:hAnsi="Arial" w:cs="Arial"/>
          <w:b/>
          <w:sz w:val="20"/>
          <w:szCs w:val="20"/>
        </w:rPr>
        <w:tab/>
        <w:t xml:space="preserve">Einde en beëindiging van het </w:t>
      </w:r>
      <w:r w:rsidR="003D269F">
        <w:rPr>
          <w:rFonts w:ascii="Arial" w:eastAsia="Times New Roman" w:hAnsi="Arial" w:cs="Arial"/>
          <w:b/>
          <w:sz w:val="20"/>
          <w:szCs w:val="20"/>
        </w:rPr>
        <w:t>werk</w:t>
      </w:r>
      <w:r w:rsidR="00E4230D">
        <w:rPr>
          <w:rFonts w:ascii="Arial" w:eastAsia="Times New Roman" w:hAnsi="Arial" w:cs="Arial"/>
          <w:b/>
          <w:sz w:val="20"/>
          <w:szCs w:val="20"/>
        </w:rPr>
        <w:t>plek</w:t>
      </w:r>
      <w:r w:rsidRPr="00D839E4">
        <w:rPr>
          <w:rFonts w:ascii="Arial" w:eastAsia="Times New Roman" w:hAnsi="Arial" w:cs="Arial"/>
          <w:b/>
          <w:sz w:val="20"/>
          <w:szCs w:val="20"/>
        </w:rPr>
        <w:t>leren</w:t>
      </w:r>
    </w:p>
    <w:p w14:paraId="0DE31D02" w14:textId="77777777" w:rsidR="00D839E4" w:rsidRPr="00D839E4" w:rsidRDefault="00D839E4" w:rsidP="00D839E4">
      <w:pPr>
        <w:spacing w:after="0" w:line="240" w:lineRule="auto"/>
        <w:rPr>
          <w:rFonts w:ascii="Arial" w:eastAsia="Times New Roman" w:hAnsi="Arial" w:cs="Arial"/>
          <w:b/>
          <w:sz w:val="20"/>
          <w:szCs w:val="20"/>
        </w:rPr>
      </w:pPr>
    </w:p>
    <w:p w14:paraId="5CDC9916" w14:textId="77777777" w:rsidR="00D839E4" w:rsidRPr="00D839E4" w:rsidRDefault="00D839E4" w:rsidP="00D839E4">
      <w:pPr>
        <w:numPr>
          <w:ilvl w:val="0"/>
          <w:numId w:val="8"/>
        </w:numPr>
        <w:spacing w:after="0" w:line="240" w:lineRule="auto"/>
        <w:rPr>
          <w:rFonts w:ascii="Arial" w:eastAsia="Times New Roman" w:hAnsi="Arial" w:cs="Arial"/>
          <w:sz w:val="20"/>
          <w:szCs w:val="20"/>
        </w:rPr>
      </w:pPr>
      <w:r w:rsidRPr="00D839E4">
        <w:rPr>
          <w:rFonts w:ascii="Arial" w:eastAsia="Times New Roman" w:hAnsi="Arial" w:cs="Arial"/>
          <w:sz w:val="20"/>
          <w:szCs w:val="20"/>
        </w:rPr>
        <w:t xml:space="preserve">De </w:t>
      </w:r>
      <w:r w:rsidR="00E4230D">
        <w:rPr>
          <w:rFonts w:ascii="Arial" w:eastAsia="Times New Roman" w:hAnsi="Arial" w:cs="Arial"/>
          <w:sz w:val="20"/>
          <w:szCs w:val="20"/>
        </w:rPr>
        <w:t>werkplek</w:t>
      </w:r>
      <w:r w:rsidRPr="00D839E4">
        <w:rPr>
          <w:rFonts w:ascii="Arial" w:eastAsia="Times New Roman" w:hAnsi="Arial" w:cs="Arial"/>
          <w:sz w:val="20"/>
          <w:szCs w:val="20"/>
        </w:rPr>
        <w:t>(overeenkomst) eindigt:</w:t>
      </w:r>
    </w:p>
    <w:p w14:paraId="15E9C626" w14:textId="77777777" w:rsidR="00D839E4" w:rsidRPr="00D839E4" w:rsidRDefault="00D839E4" w:rsidP="00D839E4">
      <w:pPr>
        <w:numPr>
          <w:ilvl w:val="1"/>
          <w:numId w:val="8"/>
        </w:numPr>
        <w:spacing w:after="0" w:line="240" w:lineRule="auto"/>
        <w:rPr>
          <w:rFonts w:ascii="Arial" w:eastAsia="Times New Roman" w:hAnsi="Arial" w:cs="Arial"/>
          <w:sz w:val="20"/>
          <w:szCs w:val="20"/>
        </w:rPr>
      </w:pPr>
      <w:r w:rsidRPr="00D839E4">
        <w:rPr>
          <w:rFonts w:ascii="Arial" w:eastAsia="Times New Roman" w:hAnsi="Arial" w:cs="Arial"/>
          <w:sz w:val="20"/>
          <w:szCs w:val="20"/>
        </w:rPr>
        <w:t>na de periode als bedoeld in artikel 3, met inbegrip van eventuele overeengekomen aanvullingen;</w:t>
      </w:r>
    </w:p>
    <w:p w14:paraId="44635B86" w14:textId="77777777" w:rsidR="00D839E4" w:rsidRPr="00D839E4" w:rsidRDefault="00D839E4" w:rsidP="00D839E4">
      <w:pPr>
        <w:numPr>
          <w:ilvl w:val="1"/>
          <w:numId w:val="8"/>
        </w:numPr>
        <w:spacing w:after="0" w:line="240" w:lineRule="auto"/>
        <w:rPr>
          <w:rFonts w:ascii="Arial" w:eastAsia="Times New Roman" w:hAnsi="Arial" w:cs="Arial"/>
          <w:sz w:val="20"/>
          <w:szCs w:val="20"/>
        </w:rPr>
      </w:pPr>
      <w:r w:rsidRPr="00D839E4">
        <w:rPr>
          <w:rFonts w:ascii="Arial" w:eastAsia="Times New Roman" w:hAnsi="Arial" w:cs="Arial"/>
          <w:sz w:val="20"/>
          <w:szCs w:val="20"/>
        </w:rPr>
        <w:t xml:space="preserve">indien de inschrijving van de student als student bij de opleiding is beëindigd; </w:t>
      </w:r>
    </w:p>
    <w:p w14:paraId="32BAF49A" w14:textId="77777777" w:rsidR="00D839E4" w:rsidRPr="00D839E4" w:rsidRDefault="00D839E4" w:rsidP="00D839E4">
      <w:pPr>
        <w:numPr>
          <w:ilvl w:val="1"/>
          <w:numId w:val="8"/>
        </w:numPr>
        <w:spacing w:after="0" w:line="240" w:lineRule="auto"/>
        <w:rPr>
          <w:rFonts w:ascii="Arial" w:eastAsia="Times New Roman" w:hAnsi="Arial" w:cs="Arial"/>
          <w:sz w:val="20"/>
          <w:szCs w:val="20"/>
        </w:rPr>
      </w:pPr>
      <w:r w:rsidRPr="00D839E4">
        <w:rPr>
          <w:rFonts w:ascii="Arial" w:eastAsia="Times New Roman" w:hAnsi="Arial" w:cs="Arial"/>
          <w:sz w:val="20"/>
          <w:szCs w:val="20"/>
        </w:rPr>
        <w:t xml:space="preserve">indien alle partijen instemmen met beëindiging van het </w:t>
      </w:r>
      <w:r w:rsidR="003D269F">
        <w:rPr>
          <w:rFonts w:ascii="Arial" w:eastAsia="Times New Roman" w:hAnsi="Arial" w:cs="Arial"/>
          <w:sz w:val="20"/>
          <w:szCs w:val="20"/>
        </w:rPr>
        <w:t>werk</w:t>
      </w:r>
      <w:r w:rsidR="00E4230D">
        <w:rPr>
          <w:rFonts w:ascii="Arial" w:eastAsia="Times New Roman" w:hAnsi="Arial" w:cs="Arial"/>
          <w:sz w:val="20"/>
          <w:szCs w:val="20"/>
        </w:rPr>
        <w:t>plek</w:t>
      </w:r>
      <w:r w:rsidRPr="00D839E4">
        <w:rPr>
          <w:rFonts w:ascii="Arial" w:eastAsia="Times New Roman" w:hAnsi="Arial" w:cs="Arial"/>
          <w:sz w:val="20"/>
          <w:szCs w:val="20"/>
        </w:rPr>
        <w:t>leren;</w:t>
      </w:r>
    </w:p>
    <w:p w14:paraId="49469861" w14:textId="77777777" w:rsidR="00D839E4" w:rsidRPr="00D839E4" w:rsidRDefault="00D839E4" w:rsidP="00D839E4">
      <w:pPr>
        <w:numPr>
          <w:ilvl w:val="1"/>
          <w:numId w:val="8"/>
        </w:numPr>
        <w:spacing w:after="0" w:line="240" w:lineRule="auto"/>
        <w:rPr>
          <w:rFonts w:ascii="Arial" w:eastAsia="Times New Roman" w:hAnsi="Arial" w:cs="Arial"/>
          <w:sz w:val="20"/>
          <w:szCs w:val="20"/>
        </w:rPr>
      </w:pPr>
      <w:r w:rsidRPr="00D839E4">
        <w:rPr>
          <w:rFonts w:ascii="Arial" w:eastAsia="Times New Roman" w:hAnsi="Arial" w:cs="Arial"/>
          <w:sz w:val="20"/>
          <w:szCs w:val="20"/>
        </w:rPr>
        <w:t>indien de student overlijdt;</w:t>
      </w:r>
    </w:p>
    <w:p w14:paraId="34509250" w14:textId="77777777" w:rsidR="00D839E4" w:rsidRPr="00D839E4" w:rsidRDefault="00D839E4" w:rsidP="00D839E4">
      <w:pPr>
        <w:numPr>
          <w:ilvl w:val="1"/>
          <w:numId w:val="8"/>
        </w:numPr>
        <w:spacing w:after="0" w:line="240" w:lineRule="auto"/>
        <w:rPr>
          <w:rFonts w:ascii="Arial" w:eastAsia="Times New Roman" w:hAnsi="Arial" w:cs="Arial"/>
          <w:sz w:val="20"/>
          <w:szCs w:val="20"/>
        </w:rPr>
      </w:pPr>
      <w:r w:rsidRPr="00D839E4">
        <w:rPr>
          <w:rFonts w:ascii="Arial" w:eastAsia="Times New Roman" w:hAnsi="Arial" w:cs="Arial"/>
          <w:sz w:val="20"/>
          <w:szCs w:val="20"/>
        </w:rPr>
        <w:t>bij faillissement, surseance van betaling of ontbinding van de werkplek.</w:t>
      </w:r>
    </w:p>
    <w:p w14:paraId="1209CF12" w14:textId="77777777" w:rsidR="00D839E4" w:rsidRPr="00D839E4" w:rsidRDefault="00D839E4" w:rsidP="00D839E4">
      <w:pPr>
        <w:numPr>
          <w:ilvl w:val="0"/>
          <w:numId w:val="8"/>
        </w:numPr>
        <w:spacing w:after="0" w:line="240" w:lineRule="auto"/>
        <w:rPr>
          <w:rFonts w:ascii="Arial" w:eastAsia="Times New Roman" w:hAnsi="Arial" w:cs="Arial"/>
          <w:sz w:val="20"/>
          <w:szCs w:val="20"/>
        </w:rPr>
      </w:pPr>
      <w:r w:rsidRPr="00D839E4">
        <w:rPr>
          <w:rFonts w:ascii="Arial" w:eastAsia="Times New Roman" w:hAnsi="Arial" w:cs="Arial"/>
          <w:sz w:val="20"/>
          <w:szCs w:val="20"/>
        </w:rPr>
        <w:t>De werkplek kan deze overeenkomst beëindigen, gehoord de student en de (onderwijs)begeleider, door schriftelijke aanzegging aan de opleiding:</w:t>
      </w:r>
    </w:p>
    <w:p w14:paraId="1D59AE5F" w14:textId="77777777" w:rsidR="00D839E4" w:rsidRPr="00D839E4" w:rsidRDefault="00D839E4" w:rsidP="00D839E4">
      <w:pPr>
        <w:numPr>
          <w:ilvl w:val="1"/>
          <w:numId w:val="8"/>
        </w:numPr>
        <w:spacing w:after="0" w:line="240" w:lineRule="auto"/>
        <w:rPr>
          <w:rFonts w:ascii="Arial" w:eastAsia="Times New Roman" w:hAnsi="Arial" w:cs="Arial"/>
          <w:sz w:val="20"/>
          <w:szCs w:val="20"/>
        </w:rPr>
      </w:pPr>
      <w:r w:rsidRPr="00D839E4">
        <w:rPr>
          <w:rFonts w:ascii="Arial" w:eastAsia="Times New Roman" w:hAnsi="Arial" w:cs="Arial"/>
          <w:sz w:val="20"/>
          <w:szCs w:val="20"/>
        </w:rPr>
        <w:t xml:space="preserve">indien de werkplek vaststelt dat de student de uit deze overeenkomst voortvloeiende verplichtingen niet of op onvoldoende wijze nakomt, dan wel </w:t>
      </w:r>
    </w:p>
    <w:p w14:paraId="14833B45" w14:textId="77777777" w:rsidR="00D839E4" w:rsidRPr="00D839E4" w:rsidRDefault="00D839E4" w:rsidP="00D839E4">
      <w:pPr>
        <w:numPr>
          <w:ilvl w:val="1"/>
          <w:numId w:val="8"/>
        </w:numPr>
        <w:spacing w:after="0" w:line="240" w:lineRule="auto"/>
        <w:rPr>
          <w:rFonts w:ascii="Arial" w:eastAsia="Times New Roman" w:hAnsi="Arial" w:cs="Arial"/>
          <w:sz w:val="20"/>
          <w:szCs w:val="20"/>
        </w:rPr>
      </w:pPr>
      <w:r w:rsidRPr="00D839E4">
        <w:rPr>
          <w:rFonts w:ascii="Arial" w:eastAsia="Times New Roman" w:hAnsi="Arial" w:cs="Arial"/>
          <w:sz w:val="20"/>
          <w:szCs w:val="20"/>
        </w:rPr>
        <w:t>indien zich zodanige omstandigheden voordoen dat van de w</w:t>
      </w:r>
      <w:r w:rsidR="003D269F">
        <w:rPr>
          <w:rFonts w:ascii="Arial" w:eastAsia="Times New Roman" w:hAnsi="Arial" w:cs="Arial"/>
          <w:sz w:val="20"/>
          <w:szCs w:val="20"/>
        </w:rPr>
        <w:t>erk</w:t>
      </w:r>
      <w:r w:rsidRPr="00D839E4">
        <w:rPr>
          <w:rFonts w:ascii="Arial" w:eastAsia="Times New Roman" w:hAnsi="Arial" w:cs="Arial"/>
          <w:sz w:val="20"/>
          <w:szCs w:val="20"/>
        </w:rPr>
        <w:t xml:space="preserve">plek redelijkerwijs niet kan worden gevraagd het </w:t>
      </w:r>
      <w:r w:rsidR="003D269F">
        <w:rPr>
          <w:rFonts w:ascii="Arial" w:eastAsia="Times New Roman" w:hAnsi="Arial" w:cs="Arial"/>
          <w:sz w:val="20"/>
          <w:szCs w:val="20"/>
        </w:rPr>
        <w:t>werk</w:t>
      </w:r>
      <w:r w:rsidR="00E4230D">
        <w:rPr>
          <w:rFonts w:ascii="Arial" w:eastAsia="Times New Roman" w:hAnsi="Arial" w:cs="Arial"/>
          <w:sz w:val="20"/>
          <w:szCs w:val="20"/>
        </w:rPr>
        <w:t>plek</w:t>
      </w:r>
      <w:r w:rsidRPr="00D839E4">
        <w:rPr>
          <w:rFonts w:ascii="Arial" w:eastAsia="Times New Roman" w:hAnsi="Arial" w:cs="Arial"/>
          <w:sz w:val="20"/>
          <w:szCs w:val="20"/>
        </w:rPr>
        <w:t xml:space="preserve">leren voort te zetten. </w:t>
      </w:r>
    </w:p>
    <w:p w14:paraId="098587DB" w14:textId="77777777" w:rsidR="00D839E4" w:rsidRPr="00D839E4" w:rsidRDefault="00D839E4" w:rsidP="00D839E4">
      <w:pPr>
        <w:numPr>
          <w:ilvl w:val="0"/>
          <w:numId w:val="8"/>
        </w:numPr>
        <w:spacing w:after="0" w:line="240" w:lineRule="auto"/>
        <w:rPr>
          <w:rFonts w:ascii="Arial" w:eastAsia="Times New Roman" w:hAnsi="Arial" w:cs="Arial"/>
          <w:sz w:val="20"/>
          <w:szCs w:val="20"/>
        </w:rPr>
      </w:pPr>
      <w:r w:rsidRPr="00D839E4">
        <w:rPr>
          <w:rFonts w:ascii="Arial" w:eastAsia="Times New Roman" w:hAnsi="Arial" w:cs="Arial"/>
          <w:sz w:val="20"/>
          <w:szCs w:val="20"/>
        </w:rPr>
        <w:t xml:space="preserve">De opleiding kan deze overeenkomst beëindigen, gehoord de (onderwijs)begeleider, de student en de </w:t>
      </w:r>
      <w:r w:rsidR="003D269F">
        <w:rPr>
          <w:rFonts w:ascii="Arial" w:eastAsia="Times New Roman" w:hAnsi="Arial" w:cs="Arial"/>
          <w:sz w:val="20"/>
          <w:szCs w:val="20"/>
        </w:rPr>
        <w:t>werk</w:t>
      </w:r>
      <w:r w:rsidR="00E4230D">
        <w:rPr>
          <w:rFonts w:ascii="Arial" w:eastAsia="Times New Roman" w:hAnsi="Arial" w:cs="Arial"/>
          <w:sz w:val="20"/>
          <w:szCs w:val="20"/>
        </w:rPr>
        <w:t>plek</w:t>
      </w:r>
      <w:r w:rsidRPr="00D839E4">
        <w:rPr>
          <w:rFonts w:ascii="Arial" w:eastAsia="Times New Roman" w:hAnsi="Arial" w:cs="Arial"/>
          <w:sz w:val="20"/>
          <w:szCs w:val="20"/>
        </w:rPr>
        <w:t>begeleider, wanneer de opleiding vaststelt dat:</w:t>
      </w:r>
    </w:p>
    <w:p w14:paraId="62B9A277" w14:textId="77777777" w:rsidR="00D839E4" w:rsidRPr="00D839E4" w:rsidRDefault="00D839E4" w:rsidP="00D839E4">
      <w:pPr>
        <w:numPr>
          <w:ilvl w:val="1"/>
          <w:numId w:val="8"/>
        </w:numPr>
        <w:spacing w:after="0" w:line="240" w:lineRule="auto"/>
        <w:rPr>
          <w:rFonts w:ascii="Arial" w:eastAsia="Times New Roman" w:hAnsi="Arial" w:cs="Arial"/>
          <w:sz w:val="20"/>
          <w:szCs w:val="20"/>
        </w:rPr>
      </w:pPr>
      <w:r w:rsidRPr="00D839E4">
        <w:rPr>
          <w:rFonts w:ascii="Arial" w:eastAsia="Times New Roman" w:hAnsi="Arial" w:cs="Arial"/>
          <w:sz w:val="20"/>
          <w:szCs w:val="20"/>
        </w:rPr>
        <w:t>de werkplek niet voldoende gelegenheid biedt om de leerresultaten te kunnen behalen</w:t>
      </w:r>
    </w:p>
    <w:p w14:paraId="069A9B22" w14:textId="77777777" w:rsidR="00D839E4" w:rsidRPr="00D839E4" w:rsidRDefault="00D839E4" w:rsidP="00D839E4">
      <w:pPr>
        <w:numPr>
          <w:ilvl w:val="1"/>
          <w:numId w:val="8"/>
        </w:numPr>
        <w:spacing w:after="0" w:line="240" w:lineRule="auto"/>
        <w:rPr>
          <w:rFonts w:ascii="Arial" w:eastAsia="Times New Roman" w:hAnsi="Arial" w:cs="Arial"/>
          <w:sz w:val="20"/>
          <w:szCs w:val="20"/>
        </w:rPr>
      </w:pPr>
      <w:r w:rsidRPr="00D839E4">
        <w:rPr>
          <w:rFonts w:ascii="Arial" w:eastAsia="Times New Roman" w:hAnsi="Arial" w:cs="Arial"/>
          <w:sz w:val="20"/>
          <w:szCs w:val="20"/>
        </w:rPr>
        <w:t xml:space="preserve">de werkplek de uit deze overeenkomst voortvloeiende verplichtingen niet of op onvoldoende wijze nakomt, dan wel </w:t>
      </w:r>
    </w:p>
    <w:p w14:paraId="743E0A0A" w14:textId="77777777" w:rsidR="00D839E4" w:rsidRPr="00D839E4" w:rsidRDefault="00D839E4" w:rsidP="00D839E4">
      <w:pPr>
        <w:numPr>
          <w:ilvl w:val="1"/>
          <w:numId w:val="8"/>
        </w:numPr>
        <w:spacing w:after="0" w:line="240" w:lineRule="auto"/>
        <w:rPr>
          <w:rFonts w:ascii="Arial" w:eastAsia="Times New Roman" w:hAnsi="Arial" w:cs="Arial"/>
          <w:sz w:val="20"/>
          <w:szCs w:val="20"/>
        </w:rPr>
      </w:pPr>
      <w:r w:rsidRPr="00D839E4">
        <w:rPr>
          <w:rFonts w:ascii="Arial" w:eastAsia="Times New Roman" w:hAnsi="Arial" w:cs="Arial"/>
          <w:sz w:val="20"/>
          <w:szCs w:val="20"/>
        </w:rPr>
        <w:t xml:space="preserve">zich zodanige omstandigheden voordoen dat van de student dan wel de opleiding redelijkerwijs niet kan worden gevraagd het </w:t>
      </w:r>
      <w:r w:rsidR="003D269F">
        <w:rPr>
          <w:rFonts w:ascii="Arial" w:eastAsia="Times New Roman" w:hAnsi="Arial" w:cs="Arial"/>
          <w:sz w:val="20"/>
          <w:szCs w:val="20"/>
        </w:rPr>
        <w:t>werk</w:t>
      </w:r>
      <w:r w:rsidR="00E4230D">
        <w:rPr>
          <w:rFonts w:ascii="Arial" w:eastAsia="Times New Roman" w:hAnsi="Arial" w:cs="Arial"/>
          <w:sz w:val="20"/>
          <w:szCs w:val="20"/>
        </w:rPr>
        <w:t>plek</w:t>
      </w:r>
      <w:r w:rsidRPr="00D839E4">
        <w:rPr>
          <w:rFonts w:ascii="Arial" w:eastAsia="Times New Roman" w:hAnsi="Arial" w:cs="Arial"/>
          <w:sz w:val="20"/>
          <w:szCs w:val="20"/>
        </w:rPr>
        <w:t>leren voort te zetten.</w:t>
      </w:r>
    </w:p>
    <w:p w14:paraId="0B1425A9" w14:textId="77777777" w:rsidR="00D839E4" w:rsidRPr="00D839E4" w:rsidRDefault="00D839E4" w:rsidP="00D839E4">
      <w:pPr>
        <w:spacing w:after="0" w:line="240" w:lineRule="auto"/>
        <w:ind w:left="708"/>
        <w:rPr>
          <w:rFonts w:ascii="Arial" w:eastAsia="Times New Roman" w:hAnsi="Arial" w:cs="Arial"/>
          <w:sz w:val="20"/>
          <w:szCs w:val="20"/>
        </w:rPr>
      </w:pPr>
      <w:r w:rsidRPr="00D839E4">
        <w:rPr>
          <w:rFonts w:ascii="Arial" w:eastAsia="Times New Roman" w:hAnsi="Arial" w:cs="Arial"/>
          <w:sz w:val="20"/>
          <w:szCs w:val="20"/>
        </w:rPr>
        <w:t xml:space="preserve">De onderwijsbegeleider stelt de </w:t>
      </w:r>
      <w:r w:rsidR="003D269F">
        <w:rPr>
          <w:rFonts w:ascii="Arial" w:eastAsia="Times New Roman" w:hAnsi="Arial" w:cs="Arial"/>
          <w:sz w:val="20"/>
          <w:szCs w:val="20"/>
        </w:rPr>
        <w:t>werk</w:t>
      </w:r>
      <w:r w:rsidR="00E4230D">
        <w:rPr>
          <w:rFonts w:ascii="Arial" w:eastAsia="Times New Roman" w:hAnsi="Arial" w:cs="Arial"/>
          <w:sz w:val="20"/>
          <w:szCs w:val="20"/>
        </w:rPr>
        <w:t>plek</w:t>
      </w:r>
      <w:r w:rsidRPr="00D839E4">
        <w:rPr>
          <w:rFonts w:ascii="Arial" w:eastAsia="Times New Roman" w:hAnsi="Arial" w:cs="Arial"/>
          <w:sz w:val="20"/>
          <w:szCs w:val="20"/>
        </w:rPr>
        <w:t xml:space="preserve">begeleider op de hoogte van  de beëindiging van het </w:t>
      </w:r>
      <w:r w:rsidR="00E4230D">
        <w:rPr>
          <w:rFonts w:ascii="Arial" w:eastAsia="Times New Roman" w:hAnsi="Arial" w:cs="Arial"/>
          <w:sz w:val="20"/>
          <w:szCs w:val="20"/>
        </w:rPr>
        <w:t>werkplek</w:t>
      </w:r>
      <w:r w:rsidRPr="00D839E4">
        <w:rPr>
          <w:rFonts w:ascii="Arial" w:eastAsia="Times New Roman" w:hAnsi="Arial" w:cs="Arial"/>
          <w:sz w:val="20"/>
          <w:szCs w:val="20"/>
        </w:rPr>
        <w:t xml:space="preserve">leren. </w:t>
      </w:r>
    </w:p>
    <w:p w14:paraId="1EF579F8" w14:textId="77777777" w:rsidR="00D839E4" w:rsidRPr="00D839E4" w:rsidRDefault="00D839E4" w:rsidP="00D839E4">
      <w:pPr>
        <w:numPr>
          <w:ilvl w:val="0"/>
          <w:numId w:val="8"/>
        </w:numPr>
        <w:spacing w:after="0" w:line="240" w:lineRule="auto"/>
        <w:rPr>
          <w:rFonts w:ascii="Arial" w:eastAsia="Times New Roman" w:hAnsi="Arial" w:cs="Arial"/>
          <w:sz w:val="20"/>
          <w:szCs w:val="20"/>
        </w:rPr>
      </w:pPr>
      <w:r w:rsidRPr="00D839E4">
        <w:rPr>
          <w:rFonts w:ascii="Arial" w:eastAsia="Times New Roman" w:hAnsi="Arial" w:cs="Arial"/>
          <w:sz w:val="20"/>
          <w:szCs w:val="20"/>
        </w:rPr>
        <w:t xml:space="preserve">Wanneer de opleiding van mening is dat de student zijn verplichtingen op grond van deze overeenkomst niet nakomt, dan treedt de opleiding zo spoedig mogelijk in overleg met de werkplek en de student. Naar aanleiding hiervan wordt de student een verbetertraject aangeboden. Indien binnen dit traject geen verbetering optreedt, kan de opleiding deze overeenkomst beëindigen. </w:t>
      </w:r>
    </w:p>
    <w:p w14:paraId="4A54F410" w14:textId="77777777" w:rsidR="00D839E4" w:rsidRPr="00D839E4" w:rsidRDefault="00D839E4" w:rsidP="00D839E4">
      <w:pPr>
        <w:spacing w:after="0" w:line="240" w:lineRule="auto"/>
        <w:ind w:left="720"/>
        <w:rPr>
          <w:rFonts w:ascii="Arial" w:eastAsia="Times New Roman" w:hAnsi="Arial" w:cs="Arial"/>
          <w:sz w:val="20"/>
          <w:szCs w:val="20"/>
        </w:rPr>
      </w:pPr>
      <w:r w:rsidRPr="00D839E4">
        <w:rPr>
          <w:rFonts w:ascii="Arial" w:eastAsia="Times New Roman" w:hAnsi="Arial" w:cs="Arial"/>
          <w:sz w:val="20"/>
          <w:szCs w:val="20"/>
        </w:rPr>
        <w:t xml:space="preserve">De (onderwijs)begeleider stelt de </w:t>
      </w:r>
      <w:r w:rsidR="003D269F">
        <w:rPr>
          <w:rFonts w:ascii="Arial" w:eastAsia="Times New Roman" w:hAnsi="Arial" w:cs="Arial"/>
          <w:sz w:val="20"/>
          <w:szCs w:val="20"/>
        </w:rPr>
        <w:t>werk</w:t>
      </w:r>
      <w:r w:rsidR="00E4230D">
        <w:rPr>
          <w:rFonts w:ascii="Arial" w:eastAsia="Times New Roman" w:hAnsi="Arial" w:cs="Arial"/>
          <w:sz w:val="20"/>
          <w:szCs w:val="20"/>
        </w:rPr>
        <w:t>plek</w:t>
      </w:r>
      <w:r w:rsidRPr="00D839E4">
        <w:rPr>
          <w:rFonts w:ascii="Arial" w:eastAsia="Times New Roman" w:hAnsi="Arial" w:cs="Arial"/>
          <w:sz w:val="20"/>
          <w:szCs w:val="20"/>
        </w:rPr>
        <w:t xml:space="preserve">begeleider en de student op de hoogte van  de beëindiging van de </w:t>
      </w:r>
      <w:r w:rsidR="003D269F">
        <w:rPr>
          <w:rFonts w:ascii="Arial" w:eastAsia="Times New Roman" w:hAnsi="Arial" w:cs="Arial"/>
          <w:sz w:val="20"/>
          <w:szCs w:val="20"/>
        </w:rPr>
        <w:t>werk</w:t>
      </w:r>
      <w:r w:rsidR="00E4230D">
        <w:rPr>
          <w:rFonts w:ascii="Arial" w:eastAsia="Times New Roman" w:hAnsi="Arial" w:cs="Arial"/>
          <w:sz w:val="20"/>
          <w:szCs w:val="20"/>
        </w:rPr>
        <w:t>plek</w:t>
      </w:r>
      <w:r w:rsidRPr="00D839E4">
        <w:rPr>
          <w:rFonts w:ascii="Arial" w:eastAsia="Times New Roman" w:hAnsi="Arial" w:cs="Arial"/>
          <w:sz w:val="20"/>
          <w:szCs w:val="20"/>
        </w:rPr>
        <w:t xml:space="preserve"> overeenkomst.</w:t>
      </w:r>
    </w:p>
    <w:p w14:paraId="3823E2E7" w14:textId="77777777" w:rsidR="00D839E4" w:rsidRPr="00D839E4" w:rsidRDefault="00D839E4" w:rsidP="00D839E4">
      <w:pPr>
        <w:spacing w:after="0" w:line="240" w:lineRule="auto"/>
        <w:rPr>
          <w:rFonts w:ascii="Arial" w:eastAsia="Times New Roman" w:hAnsi="Arial" w:cs="Arial"/>
          <w:sz w:val="20"/>
          <w:szCs w:val="20"/>
        </w:rPr>
      </w:pPr>
    </w:p>
    <w:p w14:paraId="53C490A2" w14:textId="77777777" w:rsidR="00D839E4" w:rsidRPr="00D839E4" w:rsidRDefault="00D839E4" w:rsidP="00D839E4">
      <w:pPr>
        <w:spacing w:after="0" w:line="240" w:lineRule="auto"/>
        <w:rPr>
          <w:rFonts w:ascii="Arial" w:eastAsia="Times New Roman" w:hAnsi="Arial" w:cs="Arial"/>
          <w:sz w:val="20"/>
          <w:szCs w:val="20"/>
        </w:rPr>
      </w:pPr>
    </w:p>
    <w:p w14:paraId="36ED7317" w14:textId="77777777" w:rsidR="00D839E4" w:rsidRPr="00D839E4" w:rsidRDefault="00D839E4" w:rsidP="00D839E4">
      <w:pPr>
        <w:spacing w:after="0" w:line="240" w:lineRule="auto"/>
        <w:rPr>
          <w:rFonts w:ascii="Arial" w:eastAsia="Times New Roman" w:hAnsi="Arial" w:cs="Arial"/>
          <w:b/>
          <w:sz w:val="20"/>
          <w:szCs w:val="20"/>
        </w:rPr>
      </w:pPr>
      <w:r w:rsidRPr="00D839E4">
        <w:rPr>
          <w:rFonts w:ascii="Arial" w:eastAsia="Times New Roman" w:hAnsi="Arial" w:cs="Arial"/>
          <w:b/>
          <w:sz w:val="20"/>
          <w:szCs w:val="20"/>
        </w:rPr>
        <w:t>Artikel 14</w:t>
      </w:r>
      <w:r w:rsidRPr="00D839E4">
        <w:rPr>
          <w:rFonts w:ascii="Arial" w:eastAsia="Times New Roman" w:hAnsi="Arial" w:cs="Arial"/>
          <w:b/>
          <w:sz w:val="20"/>
          <w:szCs w:val="20"/>
        </w:rPr>
        <w:tab/>
        <w:t>Algemene bepalingen</w:t>
      </w:r>
    </w:p>
    <w:p w14:paraId="4E6503D5" w14:textId="77777777" w:rsidR="00D839E4" w:rsidRPr="00D839E4" w:rsidRDefault="00D839E4" w:rsidP="00D839E4">
      <w:pPr>
        <w:spacing w:after="0" w:line="240" w:lineRule="auto"/>
        <w:rPr>
          <w:rFonts w:ascii="Arial" w:eastAsia="Times New Roman" w:hAnsi="Arial" w:cs="Arial"/>
          <w:b/>
          <w:sz w:val="20"/>
          <w:szCs w:val="20"/>
        </w:rPr>
      </w:pPr>
    </w:p>
    <w:p w14:paraId="1450F15A" w14:textId="77777777" w:rsidR="00D839E4" w:rsidRPr="00D839E4" w:rsidRDefault="00D839E4" w:rsidP="00D839E4">
      <w:pPr>
        <w:numPr>
          <w:ilvl w:val="0"/>
          <w:numId w:val="7"/>
        </w:numPr>
        <w:spacing w:after="0" w:line="240" w:lineRule="auto"/>
        <w:rPr>
          <w:rFonts w:ascii="Arial" w:eastAsia="Times New Roman" w:hAnsi="Arial" w:cs="Arial"/>
          <w:sz w:val="20"/>
          <w:szCs w:val="20"/>
        </w:rPr>
      </w:pPr>
      <w:r w:rsidRPr="00D839E4">
        <w:rPr>
          <w:rFonts w:ascii="Arial" w:eastAsia="Times New Roman" w:hAnsi="Arial" w:cs="Arial"/>
          <w:sz w:val="20"/>
          <w:szCs w:val="20"/>
        </w:rPr>
        <w:t xml:space="preserve">Afwijking van de artikelen van deze overeenkomst is slechts mogelijk bij nadere schriftelijke overeenkomst tussen de (onderwijs)begeleider, de student en de </w:t>
      </w:r>
      <w:r w:rsidR="003D269F">
        <w:rPr>
          <w:rFonts w:ascii="Arial" w:eastAsia="Times New Roman" w:hAnsi="Arial" w:cs="Arial"/>
          <w:sz w:val="20"/>
          <w:szCs w:val="20"/>
        </w:rPr>
        <w:t>werk</w:t>
      </w:r>
      <w:r w:rsidR="00E4230D">
        <w:rPr>
          <w:rFonts w:ascii="Arial" w:eastAsia="Times New Roman" w:hAnsi="Arial" w:cs="Arial"/>
          <w:sz w:val="20"/>
          <w:szCs w:val="20"/>
        </w:rPr>
        <w:t>plek</w:t>
      </w:r>
      <w:r w:rsidRPr="00D839E4">
        <w:rPr>
          <w:rFonts w:ascii="Arial" w:eastAsia="Times New Roman" w:hAnsi="Arial" w:cs="Arial"/>
          <w:sz w:val="20"/>
          <w:szCs w:val="20"/>
        </w:rPr>
        <w:t>begeleider.</w:t>
      </w:r>
    </w:p>
    <w:p w14:paraId="0047BD8D" w14:textId="77777777" w:rsidR="00D839E4" w:rsidRPr="00D839E4" w:rsidRDefault="00D839E4" w:rsidP="00D839E4">
      <w:pPr>
        <w:numPr>
          <w:ilvl w:val="0"/>
          <w:numId w:val="7"/>
        </w:numPr>
        <w:spacing w:after="0" w:line="240" w:lineRule="auto"/>
        <w:rPr>
          <w:rFonts w:ascii="Arial" w:eastAsia="Times New Roman" w:hAnsi="Arial" w:cs="Arial"/>
          <w:sz w:val="20"/>
          <w:szCs w:val="20"/>
        </w:rPr>
      </w:pPr>
      <w:r w:rsidRPr="00D839E4">
        <w:rPr>
          <w:rFonts w:ascii="Arial" w:eastAsia="Times New Roman" w:hAnsi="Arial" w:cs="Arial"/>
          <w:sz w:val="20"/>
          <w:szCs w:val="20"/>
        </w:rPr>
        <w:t>Op deze overeenkomst is Nederlands recht van toepassing.</w:t>
      </w:r>
    </w:p>
    <w:p w14:paraId="5B3F7202" w14:textId="77777777" w:rsidR="00D839E4" w:rsidRPr="00D839E4" w:rsidRDefault="00D839E4" w:rsidP="00D839E4">
      <w:pPr>
        <w:numPr>
          <w:ilvl w:val="0"/>
          <w:numId w:val="7"/>
        </w:numPr>
        <w:spacing w:after="0" w:line="240" w:lineRule="auto"/>
        <w:rPr>
          <w:rFonts w:ascii="Arial" w:eastAsia="Times New Roman" w:hAnsi="Arial" w:cs="Arial"/>
          <w:sz w:val="20"/>
          <w:szCs w:val="20"/>
        </w:rPr>
      </w:pPr>
      <w:r w:rsidRPr="00D839E4">
        <w:rPr>
          <w:rFonts w:ascii="Arial" w:eastAsia="Times New Roman" w:hAnsi="Arial" w:cs="Arial"/>
          <w:sz w:val="20"/>
          <w:szCs w:val="20"/>
        </w:rPr>
        <w:t>Geen van de partijen kan zich beroepen op de titels van de artikelen. Deze zijn slechts opgenomen voor de leesbaarheid.</w:t>
      </w:r>
    </w:p>
    <w:p w14:paraId="2C05A1E1" w14:textId="77777777" w:rsidR="00D839E4" w:rsidRPr="00D839E4" w:rsidRDefault="00D839E4" w:rsidP="00D839E4">
      <w:pPr>
        <w:spacing w:after="0" w:line="240" w:lineRule="auto"/>
        <w:rPr>
          <w:rFonts w:ascii="Arial" w:eastAsia="Times New Roman" w:hAnsi="Arial" w:cs="Arial"/>
          <w:sz w:val="20"/>
          <w:szCs w:val="20"/>
          <w:highlight w:val="cyan"/>
        </w:rPr>
      </w:pPr>
    </w:p>
    <w:p w14:paraId="6F1FECDB" w14:textId="77777777" w:rsidR="00D839E4" w:rsidRPr="00D839E4" w:rsidRDefault="00D839E4" w:rsidP="00D839E4">
      <w:pPr>
        <w:autoSpaceDE w:val="0"/>
        <w:autoSpaceDN w:val="0"/>
        <w:adjustRightInd w:val="0"/>
        <w:spacing w:after="0" w:line="240" w:lineRule="auto"/>
        <w:jc w:val="both"/>
        <w:rPr>
          <w:rFonts w:ascii="Arial" w:eastAsia="Times New Roman" w:hAnsi="Arial" w:cs="Arial"/>
          <w:b/>
          <w:i/>
          <w:iCs/>
          <w:sz w:val="20"/>
          <w:szCs w:val="20"/>
        </w:rPr>
      </w:pPr>
    </w:p>
    <w:p w14:paraId="36CE8FA3" w14:textId="77777777" w:rsidR="00D839E4" w:rsidRPr="00D839E4" w:rsidRDefault="00D839E4" w:rsidP="00D839E4">
      <w:pPr>
        <w:spacing w:after="200" w:line="276" w:lineRule="auto"/>
        <w:rPr>
          <w:rFonts w:ascii="Arial" w:eastAsia="Times New Roman" w:hAnsi="Arial" w:cs="Arial"/>
          <w:b/>
          <w:i/>
          <w:iCs/>
          <w:sz w:val="20"/>
          <w:szCs w:val="20"/>
        </w:rPr>
      </w:pPr>
      <w:r w:rsidRPr="00D839E4">
        <w:rPr>
          <w:rFonts w:ascii="Arial" w:eastAsia="Times New Roman" w:hAnsi="Arial" w:cs="Arial"/>
          <w:b/>
          <w:i/>
          <w:iCs/>
          <w:sz w:val="20"/>
          <w:szCs w:val="20"/>
        </w:rPr>
        <w:br w:type="page"/>
      </w:r>
    </w:p>
    <w:p w14:paraId="2D692048" w14:textId="77777777" w:rsidR="00D839E4" w:rsidRPr="00D839E4" w:rsidRDefault="00D839E4" w:rsidP="00D839E4">
      <w:pPr>
        <w:autoSpaceDE w:val="0"/>
        <w:autoSpaceDN w:val="0"/>
        <w:adjustRightInd w:val="0"/>
        <w:spacing w:after="0" w:line="240" w:lineRule="auto"/>
        <w:jc w:val="both"/>
        <w:rPr>
          <w:rFonts w:ascii="Arial" w:eastAsia="Times New Roman" w:hAnsi="Arial" w:cs="Arial"/>
          <w:b/>
          <w:i/>
          <w:iCs/>
          <w:sz w:val="20"/>
          <w:szCs w:val="20"/>
        </w:rPr>
      </w:pPr>
    </w:p>
    <w:p w14:paraId="3508293F" w14:textId="77777777" w:rsidR="00D839E4" w:rsidRPr="00D839E4" w:rsidRDefault="00D839E4" w:rsidP="00D839E4">
      <w:pPr>
        <w:autoSpaceDE w:val="0"/>
        <w:autoSpaceDN w:val="0"/>
        <w:adjustRightInd w:val="0"/>
        <w:spacing w:after="0" w:line="240" w:lineRule="auto"/>
        <w:jc w:val="both"/>
        <w:rPr>
          <w:rFonts w:ascii="Arial" w:eastAsia="Times New Roman" w:hAnsi="Arial" w:cs="Arial"/>
          <w:b/>
          <w:bCs/>
          <w:i/>
          <w:iCs/>
          <w:sz w:val="24"/>
          <w:szCs w:val="24"/>
        </w:rPr>
      </w:pPr>
    </w:p>
    <w:p w14:paraId="15232D7B" w14:textId="77777777" w:rsidR="00D839E4" w:rsidRPr="00D839E4" w:rsidRDefault="00D839E4" w:rsidP="00D839E4">
      <w:pPr>
        <w:autoSpaceDE w:val="0"/>
        <w:autoSpaceDN w:val="0"/>
        <w:adjustRightInd w:val="0"/>
        <w:spacing w:after="0" w:line="240" w:lineRule="auto"/>
        <w:jc w:val="both"/>
        <w:rPr>
          <w:rFonts w:ascii="Arial" w:eastAsia="Times New Roman" w:hAnsi="Arial" w:cs="Arial"/>
          <w:b/>
          <w:bCs/>
          <w:i/>
          <w:iCs/>
          <w:sz w:val="24"/>
          <w:szCs w:val="24"/>
        </w:rPr>
      </w:pPr>
      <w:r w:rsidRPr="00D839E4">
        <w:rPr>
          <w:rFonts w:ascii="Arial" w:eastAsia="Times New Roman" w:hAnsi="Arial" w:cs="Arial"/>
          <w:b/>
          <w:bCs/>
          <w:i/>
          <w:iCs/>
          <w:sz w:val="24"/>
          <w:szCs w:val="24"/>
        </w:rPr>
        <w:t>Ondertekening</w:t>
      </w:r>
    </w:p>
    <w:p w14:paraId="01948820" w14:textId="77777777" w:rsidR="00D839E4" w:rsidRPr="00D839E4" w:rsidRDefault="00D839E4" w:rsidP="00D839E4">
      <w:pPr>
        <w:autoSpaceDE w:val="0"/>
        <w:autoSpaceDN w:val="0"/>
        <w:adjustRightInd w:val="0"/>
        <w:spacing w:after="0" w:line="240" w:lineRule="auto"/>
        <w:jc w:val="both"/>
        <w:rPr>
          <w:rFonts w:ascii="Arial" w:eastAsia="Times New Roman" w:hAnsi="Arial" w:cs="Arial"/>
          <w:b/>
          <w:bCs/>
          <w:i/>
          <w:iCs/>
          <w:sz w:val="24"/>
          <w:szCs w:val="24"/>
        </w:rPr>
      </w:pPr>
    </w:p>
    <w:p w14:paraId="3A36EF32" w14:textId="77777777" w:rsidR="00D839E4" w:rsidRPr="00D839E4" w:rsidRDefault="00D839E4" w:rsidP="00D839E4">
      <w:pPr>
        <w:spacing w:after="0" w:line="240" w:lineRule="auto"/>
        <w:rPr>
          <w:rFonts w:ascii="Arial" w:eastAsia="Times New Roman" w:hAnsi="Arial" w:cs="Arial"/>
          <w:sz w:val="20"/>
          <w:szCs w:val="20"/>
        </w:rPr>
      </w:pPr>
      <w:r w:rsidRPr="00D839E4">
        <w:rPr>
          <w:rFonts w:ascii="Arial" w:eastAsia="Times New Roman" w:hAnsi="Arial" w:cs="Arial"/>
          <w:sz w:val="20"/>
          <w:szCs w:val="20"/>
        </w:rPr>
        <w:t>Aldus overeengekomen en ondertekend, te …………………………. d.d. […………..]</w:t>
      </w:r>
    </w:p>
    <w:p w14:paraId="68831426" w14:textId="77777777" w:rsidR="00D839E4" w:rsidRPr="00D839E4" w:rsidRDefault="00D839E4" w:rsidP="00D839E4">
      <w:pPr>
        <w:spacing w:after="0" w:line="240" w:lineRule="auto"/>
        <w:rPr>
          <w:rFonts w:ascii="Arial" w:eastAsia="Times New Roman" w:hAnsi="Arial" w:cs="Arial"/>
          <w:sz w:val="18"/>
          <w:szCs w:val="20"/>
        </w:rPr>
      </w:pPr>
    </w:p>
    <w:p w14:paraId="07A8E9F3" w14:textId="77777777" w:rsidR="00D839E4" w:rsidRPr="00D839E4" w:rsidRDefault="00D839E4" w:rsidP="00D839E4">
      <w:pPr>
        <w:autoSpaceDE w:val="0"/>
        <w:autoSpaceDN w:val="0"/>
        <w:adjustRightInd w:val="0"/>
        <w:spacing w:after="0" w:line="240" w:lineRule="auto"/>
        <w:rPr>
          <w:rFonts w:ascii="Arial" w:eastAsia="Times New Roman"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1"/>
        <w:gridCol w:w="4761"/>
      </w:tblGrid>
      <w:tr w:rsidR="00D839E4" w:rsidRPr="00D839E4" w14:paraId="6B996801" w14:textId="77777777" w:rsidTr="00D839E4">
        <w:trPr>
          <w:trHeight w:val="2268"/>
        </w:trPr>
        <w:tc>
          <w:tcPr>
            <w:tcW w:w="5207" w:type="dxa"/>
          </w:tcPr>
          <w:p w14:paraId="7623B138" w14:textId="77777777" w:rsidR="00D839E4" w:rsidRPr="00D839E4" w:rsidRDefault="00D839E4" w:rsidP="00D839E4">
            <w:pPr>
              <w:spacing w:after="0" w:line="240" w:lineRule="auto"/>
              <w:rPr>
                <w:rFonts w:ascii="Arial" w:eastAsia="Times New Roman" w:hAnsi="Arial" w:cs="Arial"/>
                <w:sz w:val="20"/>
                <w:szCs w:val="20"/>
              </w:rPr>
            </w:pPr>
            <w:r w:rsidRPr="00D839E4">
              <w:rPr>
                <w:rFonts w:ascii="Arial" w:eastAsia="Times New Roman" w:hAnsi="Arial" w:cs="Arial"/>
                <w:sz w:val="20"/>
                <w:szCs w:val="20"/>
              </w:rPr>
              <w:t>Namens (het bevoegd gezag) van de opleiding</w:t>
            </w:r>
          </w:p>
          <w:p w14:paraId="5252960C" w14:textId="77777777" w:rsidR="00D839E4" w:rsidRPr="00D839E4" w:rsidRDefault="00D839E4" w:rsidP="00D839E4">
            <w:pPr>
              <w:keepNext/>
              <w:spacing w:before="240" w:after="60" w:line="240" w:lineRule="auto"/>
              <w:outlineLvl w:val="2"/>
              <w:rPr>
                <w:rFonts w:ascii="Arial" w:eastAsia="Times New Roman" w:hAnsi="Arial" w:cs="Arial"/>
                <w:b/>
                <w:bCs/>
                <w:sz w:val="20"/>
                <w:szCs w:val="20"/>
              </w:rPr>
            </w:pPr>
            <w:bookmarkStart w:id="16" w:name="_Toc251930871"/>
            <w:r w:rsidRPr="00D839E4">
              <w:rPr>
                <w:rFonts w:ascii="Arial" w:eastAsia="Times New Roman" w:hAnsi="Arial" w:cs="Arial"/>
                <w:b/>
                <w:bCs/>
                <w:sz w:val="20"/>
                <w:szCs w:val="20"/>
              </w:rPr>
              <w:t>Fontys Hogeschool Pedagogiek</w:t>
            </w:r>
            <w:bookmarkEnd w:id="16"/>
          </w:p>
          <w:p w14:paraId="455328FE" w14:textId="77777777" w:rsidR="00D839E4" w:rsidRPr="00D839E4" w:rsidRDefault="00D839E4" w:rsidP="00D839E4">
            <w:pPr>
              <w:autoSpaceDE w:val="0"/>
              <w:autoSpaceDN w:val="0"/>
              <w:adjustRightInd w:val="0"/>
              <w:spacing w:after="0" w:line="240" w:lineRule="auto"/>
              <w:jc w:val="center"/>
              <w:rPr>
                <w:rFonts w:ascii="Arial" w:eastAsia="Times New Roman" w:hAnsi="Arial" w:cs="Arial"/>
                <w:b/>
                <w:sz w:val="20"/>
                <w:szCs w:val="20"/>
              </w:rPr>
            </w:pPr>
          </w:p>
          <w:p w14:paraId="225881ED" w14:textId="77777777" w:rsidR="00D839E4" w:rsidRPr="00D839E4" w:rsidRDefault="00D839E4" w:rsidP="00D839E4">
            <w:pPr>
              <w:autoSpaceDE w:val="0"/>
              <w:autoSpaceDN w:val="0"/>
              <w:adjustRightInd w:val="0"/>
              <w:spacing w:after="0" w:line="240" w:lineRule="auto"/>
              <w:jc w:val="center"/>
              <w:rPr>
                <w:rFonts w:ascii="Arial" w:eastAsia="Times New Roman" w:hAnsi="Arial" w:cs="Arial"/>
                <w:b/>
                <w:sz w:val="20"/>
                <w:szCs w:val="20"/>
              </w:rPr>
            </w:pPr>
          </w:p>
          <w:p w14:paraId="387D18EC" w14:textId="77777777" w:rsidR="00D839E4" w:rsidRPr="00D839E4" w:rsidRDefault="00D839E4" w:rsidP="00D839E4">
            <w:pPr>
              <w:spacing w:after="0" w:line="240" w:lineRule="auto"/>
              <w:rPr>
                <w:rFonts w:ascii="Arial" w:eastAsia="Times New Roman" w:hAnsi="Arial" w:cs="Arial"/>
                <w:sz w:val="20"/>
                <w:szCs w:val="20"/>
              </w:rPr>
            </w:pPr>
            <w:r w:rsidRPr="00D839E4">
              <w:rPr>
                <w:rFonts w:ascii="Arial" w:eastAsia="Times New Roman" w:hAnsi="Arial" w:cs="Arial"/>
                <w:sz w:val="20"/>
                <w:szCs w:val="20"/>
              </w:rPr>
              <w:t>Naam:</w:t>
            </w:r>
          </w:p>
          <w:p w14:paraId="3231D593" w14:textId="77777777" w:rsidR="00D839E4" w:rsidRPr="00D839E4" w:rsidRDefault="00D839E4" w:rsidP="00D839E4">
            <w:pPr>
              <w:spacing w:after="0" w:line="240" w:lineRule="auto"/>
              <w:rPr>
                <w:rFonts w:ascii="Arial" w:eastAsia="Times New Roman" w:hAnsi="Arial" w:cs="Arial"/>
                <w:sz w:val="20"/>
                <w:szCs w:val="20"/>
              </w:rPr>
            </w:pPr>
          </w:p>
          <w:p w14:paraId="3CDB38F3" w14:textId="77777777" w:rsidR="00D839E4" w:rsidRPr="00D839E4" w:rsidRDefault="00D839E4" w:rsidP="00D839E4">
            <w:pPr>
              <w:spacing w:after="0" w:line="240" w:lineRule="auto"/>
              <w:rPr>
                <w:rFonts w:ascii="Arial" w:eastAsia="Times New Roman" w:hAnsi="Arial" w:cs="Arial"/>
                <w:sz w:val="20"/>
                <w:szCs w:val="20"/>
              </w:rPr>
            </w:pPr>
          </w:p>
          <w:p w14:paraId="4124A63B" w14:textId="77777777" w:rsidR="00D839E4" w:rsidRPr="00D839E4" w:rsidRDefault="00D839E4" w:rsidP="00D839E4">
            <w:pPr>
              <w:spacing w:after="0" w:line="240" w:lineRule="auto"/>
              <w:rPr>
                <w:rFonts w:ascii="Arial" w:eastAsia="Times New Roman" w:hAnsi="Arial" w:cs="Arial"/>
                <w:sz w:val="20"/>
                <w:szCs w:val="20"/>
              </w:rPr>
            </w:pPr>
            <w:r w:rsidRPr="00D839E4">
              <w:rPr>
                <w:rFonts w:ascii="Arial" w:eastAsia="Times New Roman" w:hAnsi="Arial" w:cs="Arial"/>
                <w:sz w:val="20"/>
                <w:szCs w:val="20"/>
              </w:rPr>
              <w:t xml:space="preserve">Functie: </w:t>
            </w:r>
            <w:r w:rsidR="00E4230D">
              <w:rPr>
                <w:rFonts w:ascii="Arial" w:eastAsia="Times New Roman" w:hAnsi="Arial" w:cs="Arial"/>
                <w:sz w:val="20"/>
                <w:szCs w:val="20"/>
              </w:rPr>
              <w:t>werkplek</w:t>
            </w:r>
            <w:r w:rsidRPr="00D839E4">
              <w:rPr>
                <w:rFonts w:ascii="Arial" w:eastAsia="Times New Roman" w:hAnsi="Arial" w:cs="Arial"/>
                <w:sz w:val="20"/>
                <w:szCs w:val="20"/>
              </w:rPr>
              <w:t xml:space="preserve"> coördinator Tilburg/Sittard</w:t>
            </w:r>
            <w:r w:rsidRPr="00D839E4">
              <w:rPr>
                <w:rFonts w:ascii="Arial" w:eastAsia="Times New Roman" w:hAnsi="Arial" w:cs="Arial"/>
                <w:sz w:val="20"/>
                <w:szCs w:val="20"/>
                <w:vertAlign w:val="superscript"/>
              </w:rPr>
              <w:footnoteReference w:id="4"/>
            </w:r>
          </w:p>
          <w:p w14:paraId="360A0B1D" w14:textId="77777777" w:rsidR="00D839E4" w:rsidRPr="00D839E4" w:rsidRDefault="00D839E4" w:rsidP="00D839E4">
            <w:pPr>
              <w:spacing w:after="0" w:line="240" w:lineRule="auto"/>
              <w:rPr>
                <w:rFonts w:ascii="Arial" w:eastAsia="Times New Roman" w:hAnsi="Arial" w:cs="Arial"/>
                <w:sz w:val="20"/>
                <w:szCs w:val="20"/>
                <w:highlight w:val="yellow"/>
              </w:rPr>
            </w:pPr>
          </w:p>
        </w:tc>
        <w:tc>
          <w:tcPr>
            <w:tcW w:w="5207" w:type="dxa"/>
          </w:tcPr>
          <w:p w14:paraId="3A591DAB" w14:textId="77777777" w:rsidR="00D839E4" w:rsidRPr="00D839E4" w:rsidRDefault="00D839E4" w:rsidP="00D839E4">
            <w:pPr>
              <w:autoSpaceDE w:val="0"/>
              <w:autoSpaceDN w:val="0"/>
              <w:adjustRightInd w:val="0"/>
              <w:spacing w:after="0" w:line="240" w:lineRule="auto"/>
              <w:jc w:val="both"/>
              <w:rPr>
                <w:rFonts w:ascii="Arial" w:eastAsia="Times New Roman" w:hAnsi="Arial" w:cs="Arial"/>
                <w:sz w:val="20"/>
                <w:szCs w:val="20"/>
              </w:rPr>
            </w:pPr>
            <w:r w:rsidRPr="00D839E4">
              <w:rPr>
                <w:rFonts w:ascii="Arial" w:eastAsia="Times New Roman" w:hAnsi="Arial" w:cs="Arial"/>
                <w:sz w:val="20"/>
                <w:szCs w:val="20"/>
              </w:rPr>
              <w:t xml:space="preserve">Handtekening, datum en stempel </w:t>
            </w:r>
          </w:p>
          <w:p w14:paraId="07D40390" w14:textId="77777777" w:rsidR="00D839E4" w:rsidRPr="00D839E4" w:rsidRDefault="00D839E4" w:rsidP="00D839E4">
            <w:pPr>
              <w:autoSpaceDE w:val="0"/>
              <w:autoSpaceDN w:val="0"/>
              <w:adjustRightInd w:val="0"/>
              <w:spacing w:after="0" w:line="240" w:lineRule="auto"/>
              <w:jc w:val="center"/>
              <w:rPr>
                <w:rFonts w:ascii="Arial" w:eastAsia="Times New Roman" w:hAnsi="Arial" w:cs="Arial"/>
                <w:sz w:val="20"/>
                <w:szCs w:val="20"/>
              </w:rPr>
            </w:pPr>
            <w:r w:rsidRPr="00D16ED9">
              <w:rPr>
                <w:rFonts w:ascii="Arial" w:eastAsia="Times New Roman" w:hAnsi="Arial" w:cs="Arial"/>
                <w:noProof/>
                <w:sz w:val="20"/>
                <w:szCs w:val="20"/>
                <w:lang w:eastAsia="nl-NL"/>
              </w:rPr>
              <w:drawing>
                <wp:inline distT="0" distB="0" distL="0" distR="0" wp14:anchorId="778CBBA9" wp14:editId="6D084584">
                  <wp:extent cx="2019300" cy="48577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9300" cy="485775"/>
                          </a:xfrm>
                          <a:prstGeom prst="rect">
                            <a:avLst/>
                          </a:prstGeom>
                          <a:noFill/>
                          <a:ln>
                            <a:noFill/>
                          </a:ln>
                        </pic:spPr>
                      </pic:pic>
                    </a:graphicData>
                  </a:graphic>
                </wp:inline>
              </w:drawing>
            </w:r>
          </w:p>
        </w:tc>
      </w:tr>
      <w:tr w:rsidR="00D839E4" w:rsidRPr="00D839E4" w14:paraId="6049ABD3" w14:textId="77777777" w:rsidTr="00D839E4">
        <w:trPr>
          <w:trHeight w:val="2268"/>
        </w:trPr>
        <w:tc>
          <w:tcPr>
            <w:tcW w:w="5207" w:type="dxa"/>
          </w:tcPr>
          <w:p w14:paraId="7737CD25" w14:textId="77777777" w:rsidR="00D839E4" w:rsidRPr="00D839E4" w:rsidRDefault="00D839E4" w:rsidP="00D839E4">
            <w:pPr>
              <w:spacing w:after="0" w:line="240" w:lineRule="auto"/>
              <w:rPr>
                <w:rFonts w:ascii="Arial" w:eastAsia="Times New Roman" w:hAnsi="Arial" w:cs="Arial"/>
                <w:sz w:val="20"/>
                <w:szCs w:val="24"/>
              </w:rPr>
            </w:pPr>
            <w:r w:rsidRPr="00D839E4">
              <w:rPr>
                <w:rFonts w:ascii="Arial" w:eastAsia="Times New Roman" w:hAnsi="Arial" w:cs="Arial"/>
                <w:sz w:val="20"/>
                <w:szCs w:val="24"/>
              </w:rPr>
              <w:t>Namen</w:t>
            </w:r>
            <w:r w:rsidR="003D269F">
              <w:rPr>
                <w:rFonts w:ascii="Arial" w:eastAsia="Times New Roman" w:hAnsi="Arial" w:cs="Arial"/>
                <w:sz w:val="20"/>
                <w:szCs w:val="24"/>
              </w:rPr>
              <w:t>s het bevoegd gezag van de werk</w:t>
            </w:r>
            <w:r w:rsidRPr="00D839E4">
              <w:rPr>
                <w:rFonts w:ascii="Arial" w:eastAsia="Times New Roman" w:hAnsi="Arial" w:cs="Arial"/>
                <w:sz w:val="20"/>
                <w:szCs w:val="24"/>
              </w:rPr>
              <w:t>plek:</w:t>
            </w:r>
          </w:p>
          <w:p w14:paraId="32C5FC1A" w14:textId="77777777" w:rsidR="00D839E4" w:rsidRPr="00D839E4" w:rsidRDefault="00D839E4" w:rsidP="00D839E4">
            <w:pPr>
              <w:spacing w:after="0" w:line="240" w:lineRule="auto"/>
              <w:rPr>
                <w:rFonts w:ascii="Arial" w:eastAsia="Times New Roman" w:hAnsi="Arial" w:cs="Arial"/>
                <w:sz w:val="20"/>
                <w:szCs w:val="24"/>
              </w:rPr>
            </w:pPr>
          </w:p>
          <w:p w14:paraId="70654E6E" w14:textId="77777777" w:rsidR="00D839E4" w:rsidRPr="00D839E4" w:rsidRDefault="00D839E4" w:rsidP="00D839E4">
            <w:pPr>
              <w:spacing w:after="0" w:line="240" w:lineRule="auto"/>
              <w:rPr>
                <w:rFonts w:ascii="Arial" w:eastAsia="Times New Roman" w:hAnsi="Arial" w:cs="Arial"/>
                <w:sz w:val="20"/>
                <w:szCs w:val="24"/>
              </w:rPr>
            </w:pPr>
          </w:p>
          <w:p w14:paraId="797EBBC2" w14:textId="77777777" w:rsidR="00D839E4" w:rsidRPr="00D839E4" w:rsidRDefault="00D839E4" w:rsidP="00D839E4">
            <w:pPr>
              <w:spacing w:after="0" w:line="240" w:lineRule="auto"/>
              <w:rPr>
                <w:rFonts w:ascii="Arial" w:eastAsia="Times New Roman" w:hAnsi="Arial" w:cs="Arial"/>
                <w:sz w:val="20"/>
                <w:szCs w:val="24"/>
              </w:rPr>
            </w:pPr>
            <w:r w:rsidRPr="00D839E4">
              <w:rPr>
                <w:rFonts w:ascii="Arial" w:eastAsia="Times New Roman" w:hAnsi="Arial" w:cs="Arial"/>
                <w:sz w:val="20"/>
                <w:szCs w:val="24"/>
              </w:rPr>
              <w:t xml:space="preserve">Naam: </w:t>
            </w:r>
          </w:p>
          <w:p w14:paraId="0DF5ED9A" w14:textId="77777777" w:rsidR="00D839E4" w:rsidRPr="00D839E4" w:rsidRDefault="00D839E4" w:rsidP="00D839E4">
            <w:pPr>
              <w:spacing w:after="0" w:line="240" w:lineRule="auto"/>
              <w:rPr>
                <w:rFonts w:ascii="Arial" w:eastAsia="Times New Roman" w:hAnsi="Arial" w:cs="Arial"/>
                <w:sz w:val="20"/>
                <w:szCs w:val="24"/>
              </w:rPr>
            </w:pPr>
          </w:p>
          <w:p w14:paraId="2EA8E49E" w14:textId="77777777" w:rsidR="00D839E4" w:rsidRPr="00D839E4" w:rsidRDefault="00D839E4" w:rsidP="00D839E4">
            <w:pPr>
              <w:spacing w:after="0" w:line="240" w:lineRule="auto"/>
              <w:rPr>
                <w:rFonts w:ascii="Arial" w:eastAsia="Times New Roman" w:hAnsi="Arial" w:cs="Arial"/>
                <w:sz w:val="20"/>
                <w:szCs w:val="24"/>
              </w:rPr>
            </w:pPr>
          </w:p>
          <w:p w14:paraId="205759AB" w14:textId="77777777" w:rsidR="00D839E4" w:rsidRPr="00D839E4" w:rsidRDefault="00D839E4" w:rsidP="00D839E4">
            <w:pPr>
              <w:spacing w:after="0" w:line="240" w:lineRule="auto"/>
              <w:rPr>
                <w:rFonts w:ascii="Arial" w:eastAsia="Times New Roman" w:hAnsi="Arial" w:cs="Arial"/>
                <w:sz w:val="20"/>
                <w:szCs w:val="24"/>
              </w:rPr>
            </w:pPr>
            <w:r w:rsidRPr="00D839E4">
              <w:rPr>
                <w:rFonts w:ascii="Arial" w:eastAsia="Times New Roman" w:hAnsi="Arial" w:cs="Arial"/>
                <w:sz w:val="20"/>
                <w:szCs w:val="24"/>
              </w:rPr>
              <w:t xml:space="preserve">Functie: </w:t>
            </w:r>
          </w:p>
          <w:p w14:paraId="5217A78C" w14:textId="77777777" w:rsidR="00D839E4" w:rsidRPr="00D839E4" w:rsidRDefault="00D839E4" w:rsidP="00D839E4">
            <w:pPr>
              <w:spacing w:after="0" w:line="240" w:lineRule="auto"/>
              <w:rPr>
                <w:rFonts w:ascii="Arial" w:eastAsia="Times New Roman" w:hAnsi="Arial" w:cs="Arial"/>
                <w:sz w:val="20"/>
                <w:szCs w:val="24"/>
              </w:rPr>
            </w:pPr>
          </w:p>
          <w:p w14:paraId="70838910" w14:textId="77777777" w:rsidR="00D839E4" w:rsidRPr="00D839E4" w:rsidRDefault="00D839E4" w:rsidP="00D839E4">
            <w:pPr>
              <w:spacing w:after="0" w:line="240" w:lineRule="auto"/>
              <w:rPr>
                <w:rFonts w:ascii="Arial" w:eastAsia="Times New Roman" w:hAnsi="Arial" w:cs="Arial"/>
                <w:sz w:val="20"/>
                <w:szCs w:val="24"/>
              </w:rPr>
            </w:pPr>
          </w:p>
        </w:tc>
        <w:tc>
          <w:tcPr>
            <w:tcW w:w="5207" w:type="dxa"/>
          </w:tcPr>
          <w:p w14:paraId="012E178A" w14:textId="77777777" w:rsidR="00D839E4" w:rsidRPr="00D839E4" w:rsidRDefault="00D839E4" w:rsidP="00D839E4">
            <w:pPr>
              <w:autoSpaceDE w:val="0"/>
              <w:autoSpaceDN w:val="0"/>
              <w:adjustRightInd w:val="0"/>
              <w:spacing w:after="0" w:line="240" w:lineRule="auto"/>
              <w:jc w:val="both"/>
              <w:rPr>
                <w:rFonts w:ascii="Arial" w:eastAsia="Times New Roman" w:hAnsi="Arial" w:cs="Arial"/>
                <w:sz w:val="20"/>
                <w:szCs w:val="20"/>
              </w:rPr>
            </w:pPr>
            <w:r w:rsidRPr="00D839E4">
              <w:rPr>
                <w:rFonts w:ascii="Arial" w:eastAsia="Times New Roman" w:hAnsi="Arial" w:cs="Arial"/>
                <w:sz w:val="20"/>
                <w:szCs w:val="20"/>
              </w:rPr>
              <w:t>Handtekening, datum en stempel</w:t>
            </w:r>
          </w:p>
        </w:tc>
      </w:tr>
      <w:tr w:rsidR="00D839E4" w:rsidRPr="00D839E4" w14:paraId="154B8569" w14:textId="77777777" w:rsidTr="00D839E4">
        <w:trPr>
          <w:trHeight w:val="2268"/>
        </w:trPr>
        <w:tc>
          <w:tcPr>
            <w:tcW w:w="5207" w:type="dxa"/>
          </w:tcPr>
          <w:p w14:paraId="05519B51" w14:textId="77777777" w:rsidR="00D839E4" w:rsidRPr="00D839E4" w:rsidRDefault="00D839E4" w:rsidP="00D839E4">
            <w:pPr>
              <w:spacing w:after="0" w:line="240" w:lineRule="auto"/>
              <w:rPr>
                <w:rFonts w:ascii="Arial" w:eastAsia="Times New Roman" w:hAnsi="Arial" w:cs="Arial"/>
                <w:sz w:val="20"/>
                <w:szCs w:val="24"/>
              </w:rPr>
            </w:pPr>
            <w:r w:rsidRPr="00D839E4">
              <w:rPr>
                <w:rFonts w:ascii="Arial" w:eastAsia="Times New Roman" w:hAnsi="Arial" w:cs="Arial"/>
                <w:sz w:val="20"/>
                <w:szCs w:val="24"/>
              </w:rPr>
              <w:t>De student</w:t>
            </w:r>
          </w:p>
          <w:p w14:paraId="26C03351" w14:textId="77777777" w:rsidR="00D839E4" w:rsidRPr="00D839E4" w:rsidRDefault="00D839E4" w:rsidP="00D839E4">
            <w:pPr>
              <w:spacing w:after="0" w:line="240" w:lineRule="auto"/>
              <w:rPr>
                <w:rFonts w:ascii="Arial" w:eastAsia="Times New Roman" w:hAnsi="Arial" w:cs="Arial"/>
                <w:sz w:val="20"/>
                <w:szCs w:val="20"/>
              </w:rPr>
            </w:pPr>
          </w:p>
          <w:p w14:paraId="367D6971" w14:textId="77777777" w:rsidR="00D839E4" w:rsidRPr="00D839E4" w:rsidRDefault="00D839E4" w:rsidP="00D839E4">
            <w:pPr>
              <w:autoSpaceDE w:val="0"/>
              <w:autoSpaceDN w:val="0"/>
              <w:adjustRightInd w:val="0"/>
              <w:spacing w:after="0" w:line="240" w:lineRule="auto"/>
              <w:jc w:val="both"/>
              <w:rPr>
                <w:rFonts w:ascii="Arial" w:eastAsia="Times New Roman" w:hAnsi="Arial" w:cs="Arial"/>
                <w:sz w:val="20"/>
                <w:szCs w:val="24"/>
              </w:rPr>
            </w:pPr>
          </w:p>
        </w:tc>
        <w:tc>
          <w:tcPr>
            <w:tcW w:w="5207" w:type="dxa"/>
          </w:tcPr>
          <w:p w14:paraId="0442E4AD" w14:textId="77777777" w:rsidR="00D839E4" w:rsidRPr="00D839E4" w:rsidRDefault="00D839E4" w:rsidP="00D839E4">
            <w:pPr>
              <w:autoSpaceDE w:val="0"/>
              <w:autoSpaceDN w:val="0"/>
              <w:adjustRightInd w:val="0"/>
              <w:spacing w:after="0" w:line="240" w:lineRule="auto"/>
              <w:jc w:val="both"/>
              <w:rPr>
                <w:rFonts w:ascii="Arial" w:eastAsia="Times New Roman" w:hAnsi="Arial" w:cs="Arial"/>
                <w:sz w:val="20"/>
                <w:szCs w:val="24"/>
              </w:rPr>
            </w:pPr>
            <w:r w:rsidRPr="00D839E4">
              <w:rPr>
                <w:rFonts w:ascii="Arial" w:eastAsia="Times New Roman" w:hAnsi="Arial" w:cs="Arial"/>
                <w:sz w:val="20"/>
                <w:szCs w:val="24"/>
              </w:rPr>
              <w:t>Handtekening, plaats en datum</w:t>
            </w:r>
          </w:p>
        </w:tc>
      </w:tr>
    </w:tbl>
    <w:p w14:paraId="0D49C857" w14:textId="77777777" w:rsidR="00D839E4" w:rsidRPr="00D839E4" w:rsidRDefault="00D839E4" w:rsidP="00D839E4">
      <w:pPr>
        <w:spacing w:after="0" w:line="240" w:lineRule="auto"/>
        <w:rPr>
          <w:rFonts w:ascii="Arial" w:eastAsia="Times New Roman" w:hAnsi="Arial" w:cs="Arial"/>
          <w:sz w:val="24"/>
          <w:szCs w:val="24"/>
        </w:rPr>
      </w:pPr>
    </w:p>
    <w:p w14:paraId="6297781C" w14:textId="77777777" w:rsidR="00D839E4" w:rsidRPr="00D839E4" w:rsidRDefault="00D839E4" w:rsidP="00D839E4">
      <w:pPr>
        <w:keepNext/>
        <w:spacing w:before="240" w:after="60" w:line="240" w:lineRule="auto"/>
        <w:outlineLvl w:val="1"/>
        <w:rPr>
          <w:rFonts w:ascii="Arial" w:eastAsia="Times New Roman" w:hAnsi="Arial" w:cs="Arial"/>
          <w:b/>
          <w:bCs/>
          <w:iCs/>
          <w:sz w:val="24"/>
          <w:szCs w:val="24"/>
        </w:rPr>
      </w:pPr>
    </w:p>
    <w:p w14:paraId="67E7C773" w14:textId="77777777" w:rsidR="00D839E4" w:rsidRPr="00D839E4" w:rsidRDefault="00D839E4" w:rsidP="00D839E4">
      <w:pPr>
        <w:spacing w:after="0" w:line="240" w:lineRule="auto"/>
        <w:rPr>
          <w:rFonts w:ascii="Arial" w:eastAsia="Times New Roman" w:hAnsi="Arial" w:cs="Arial"/>
          <w:sz w:val="24"/>
          <w:szCs w:val="24"/>
        </w:rPr>
      </w:pPr>
    </w:p>
    <w:p w14:paraId="41DB7B97" w14:textId="77777777" w:rsidR="00D839E4" w:rsidRPr="00106756" w:rsidRDefault="00D839E4" w:rsidP="00106756">
      <w:pPr>
        <w:spacing w:after="200" w:line="276" w:lineRule="auto"/>
        <w:rPr>
          <w:rFonts w:ascii="Arial" w:eastAsia="Times New Roman" w:hAnsi="Arial" w:cs="Arial"/>
          <w:sz w:val="24"/>
          <w:szCs w:val="24"/>
        </w:rPr>
      </w:pPr>
      <w:r w:rsidRPr="00D839E4">
        <w:rPr>
          <w:rFonts w:ascii="Arial" w:eastAsia="Times New Roman" w:hAnsi="Arial" w:cs="Arial"/>
          <w:sz w:val="24"/>
          <w:szCs w:val="24"/>
        </w:rPr>
        <w:br w:type="page"/>
      </w:r>
    </w:p>
    <w:p w14:paraId="1C213084" w14:textId="77777777" w:rsidR="0063524B" w:rsidRPr="00D16ED9" w:rsidRDefault="0063524B" w:rsidP="00104AC3">
      <w:pPr>
        <w:pBdr>
          <w:bottom w:val="single" w:sz="4" w:space="1" w:color="auto"/>
        </w:pBdr>
        <w:rPr>
          <w:rFonts w:ascii="Arial" w:hAnsi="Arial" w:cs="Arial"/>
          <w:b/>
          <w:szCs w:val="20"/>
        </w:rPr>
      </w:pPr>
      <w:r w:rsidRPr="00D16ED9">
        <w:rPr>
          <w:rFonts w:ascii="Arial" w:hAnsi="Arial" w:cs="Arial"/>
          <w:b/>
          <w:szCs w:val="20"/>
        </w:rPr>
        <w:t>ABV competenties en Lerop bekwaamheidseisen</w:t>
      </w:r>
    </w:p>
    <w:p w14:paraId="404EF791" w14:textId="77777777" w:rsidR="00ED0FEA" w:rsidRPr="00D16ED9" w:rsidRDefault="00106756" w:rsidP="00ED0FEA">
      <w:pPr>
        <w:spacing w:after="0" w:line="240" w:lineRule="auto"/>
        <w:rPr>
          <w:rFonts w:ascii="Arial" w:eastAsia="Times New Roman" w:hAnsi="Arial" w:cs="Arial"/>
          <w:sz w:val="20"/>
        </w:rPr>
      </w:pPr>
      <w:r w:rsidRPr="00D16ED9">
        <w:rPr>
          <w:rFonts w:ascii="Arial" w:eastAsia="Times New Roman" w:hAnsi="Arial" w:cs="Arial"/>
          <w:b/>
          <w:sz w:val="20"/>
        </w:rPr>
        <w:t xml:space="preserve">ABV </w:t>
      </w:r>
      <w:r w:rsidR="00ED0FEA" w:rsidRPr="00D16ED9">
        <w:rPr>
          <w:rFonts w:ascii="Arial" w:eastAsia="Times New Roman" w:hAnsi="Arial" w:cs="Arial"/>
          <w:b/>
          <w:sz w:val="20"/>
        </w:rPr>
        <w:t>Competenties</w:t>
      </w:r>
      <w:r w:rsidR="00ED0FEA" w:rsidRPr="00D16ED9">
        <w:rPr>
          <w:rFonts w:ascii="Arial" w:eastAsia="Times New Roman" w:hAnsi="Arial" w:cs="Arial"/>
          <w:sz w:val="20"/>
        </w:rPr>
        <w:t xml:space="preserve"> </w:t>
      </w:r>
      <w:r w:rsidR="00185325" w:rsidRPr="00D16ED9">
        <w:rPr>
          <w:rFonts w:ascii="Arial" w:eastAsia="Times New Roman" w:hAnsi="Arial" w:cs="Arial"/>
          <w:sz w:val="20"/>
        </w:rPr>
        <w:t>(</w:t>
      </w:r>
      <w:r w:rsidR="00ED0FEA" w:rsidRPr="00D16ED9">
        <w:rPr>
          <w:rFonts w:ascii="Arial" w:eastAsia="Times New Roman" w:hAnsi="Arial" w:cs="Arial"/>
          <w:sz w:val="20"/>
        </w:rPr>
        <w:t>zoals beschreven in het landelijk opleidings- en competentieprofiel van de HBO-bacheloropleiding pedagogiek</w:t>
      </w:r>
      <w:r w:rsidR="00327870" w:rsidRPr="00D16ED9">
        <w:rPr>
          <w:rFonts w:ascii="Arial" w:eastAsia="Times New Roman" w:hAnsi="Arial" w:cs="Arial"/>
          <w:sz w:val="20"/>
        </w:rPr>
        <w:t>, 2019</w:t>
      </w:r>
      <w:r w:rsidR="00185325" w:rsidRPr="00D16ED9">
        <w:rPr>
          <w:rFonts w:ascii="Arial" w:eastAsia="Times New Roman" w:hAnsi="Arial" w:cs="Arial"/>
          <w:sz w:val="20"/>
        </w:rPr>
        <w:t>)</w:t>
      </w:r>
    </w:p>
    <w:p w14:paraId="307C57AF" w14:textId="77777777" w:rsidR="00ED0FEA" w:rsidRPr="00ED0FEA" w:rsidRDefault="00ED0FEA" w:rsidP="00ED0FEA">
      <w:pPr>
        <w:spacing w:after="0" w:line="240" w:lineRule="auto"/>
        <w:rPr>
          <w:rFonts w:ascii="Arial" w:eastAsia="Times New Roman" w:hAnsi="Arial" w:cs="Arial"/>
          <w:sz w:val="20"/>
          <w:szCs w:val="20"/>
        </w:rPr>
      </w:pPr>
    </w:p>
    <w:p w14:paraId="2D3C9E88" w14:textId="77777777" w:rsidR="00ED0FEA" w:rsidRPr="00ED0FEA" w:rsidRDefault="00106756" w:rsidP="00106756">
      <w:pPr>
        <w:spacing w:after="0" w:line="240" w:lineRule="auto"/>
        <w:rPr>
          <w:rFonts w:ascii="Times New Roman" w:eastAsia="Times New Roman" w:hAnsi="Times New Roman" w:cs="Times New Roman"/>
          <w:color w:val="525252" w:themeColor="accent3" w:themeShade="80"/>
          <w:sz w:val="24"/>
          <w:szCs w:val="24"/>
        </w:rPr>
      </w:pPr>
      <w:r>
        <w:rPr>
          <w:noProof/>
          <w:lang w:eastAsia="nl-NL"/>
        </w:rPr>
        <w:drawing>
          <wp:inline distT="0" distB="0" distL="0" distR="0" wp14:anchorId="4F7DAD50" wp14:editId="236EAEDB">
            <wp:extent cx="5760720" cy="3047365"/>
            <wp:effectExtent l="0" t="0" r="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047365"/>
                    </a:xfrm>
                    <a:prstGeom prst="rect">
                      <a:avLst/>
                    </a:prstGeom>
                    <a:noFill/>
                    <a:extLst/>
                  </pic:spPr>
                </pic:pic>
              </a:graphicData>
            </a:graphic>
          </wp:inline>
        </w:drawing>
      </w:r>
    </w:p>
    <w:p w14:paraId="099A859A" w14:textId="77777777" w:rsidR="0063524B" w:rsidRPr="0063524B" w:rsidRDefault="0063524B" w:rsidP="0063524B">
      <w:pPr>
        <w:rPr>
          <w:rFonts w:ascii="Arial" w:hAnsi="Arial" w:cs="Arial"/>
          <w:b/>
          <w:sz w:val="20"/>
          <w:szCs w:val="20"/>
        </w:rPr>
      </w:pPr>
    </w:p>
    <w:p w14:paraId="08040F49" w14:textId="77777777" w:rsidR="00ED0FEA" w:rsidRPr="00D16ED9" w:rsidRDefault="00ED0FEA" w:rsidP="0063524B">
      <w:pPr>
        <w:pStyle w:val="Geenafstand"/>
        <w:rPr>
          <w:rFonts w:ascii="Arial" w:hAnsi="Arial" w:cs="Arial"/>
          <w:b/>
          <w:sz w:val="20"/>
          <w:szCs w:val="20"/>
        </w:rPr>
      </w:pPr>
      <w:r w:rsidRPr="00D16ED9">
        <w:rPr>
          <w:rFonts w:ascii="Arial" w:hAnsi="Arial" w:cs="Arial"/>
          <w:b/>
          <w:sz w:val="20"/>
          <w:szCs w:val="20"/>
        </w:rPr>
        <w:t>Lerop bekwaamheidseisen</w:t>
      </w:r>
    </w:p>
    <w:p w14:paraId="1ECB08B0" w14:textId="77777777" w:rsidR="00D839E4" w:rsidRDefault="00D839E4" w:rsidP="0063524B">
      <w:pPr>
        <w:pStyle w:val="Geenafstand"/>
        <w:rPr>
          <w:rFonts w:ascii="Arial" w:hAnsi="Arial" w:cs="Arial"/>
        </w:rPr>
      </w:pPr>
    </w:p>
    <w:p w14:paraId="6E18FF02" w14:textId="77777777" w:rsidR="0063524B" w:rsidRPr="00D839E4" w:rsidRDefault="0063524B" w:rsidP="0063524B">
      <w:pPr>
        <w:pStyle w:val="Geenafstand"/>
        <w:rPr>
          <w:rFonts w:ascii="Arial" w:hAnsi="Arial" w:cs="Arial"/>
          <w:sz w:val="20"/>
          <w:szCs w:val="20"/>
        </w:rPr>
      </w:pPr>
      <w:r w:rsidRPr="00D839E4">
        <w:rPr>
          <w:rFonts w:ascii="Arial" w:hAnsi="Arial" w:cs="Arial"/>
          <w:sz w:val="20"/>
          <w:szCs w:val="20"/>
        </w:rPr>
        <w:t xml:space="preserve">De bekwaamheid tot het geven van onderwijs omvat de volgende bekwaamheden: </w:t>
      </w:r>
    </w:p>
    <w:p w14:paraId="4FFBDCF9" w14:textId="77777777" w:rsidR="0063524B" w:rsidRPr="00D839E4" w:rsidRDefault="0063524B" w:rsidP="0063524B">
      <w:pPr>
        <w:pStyle w:val="Geenafstand"/>
        <w:rPr>
          <w:rFonts w:ascii="Arial" w:hAnsi="Arial" w:cs="Arial"/>
          <w:sz w:val="20"/>
          <w:szCs w:val="20"/>
        </w:rPr>
      </w:pPr>
    </w:p>
    <w:tbl>
      <w:tblPr>
        <w:tblStyle w:val="Tabelraster"/>
        <w:tblW w:w="0" w:type="auto"/>
        <w:tblLook w:val="04A0" w:firstRow="1" w:lastRow="0" w:firstColumn="1" w:lastColumn="0" w:noHBand="0" w:noVBand="1"/>
      </w:tblPr>
      <w:tblGrid>
        <w:gridCol w:w="4531"/>
        <w:gridCol w:w="4531"/>
      </w:tblGrid>
      <w:tr w:rsidR="00106756" w14:paraId="3CD66BBB" w14:textId="77777777" w:rsidTr="00106756">
        <w:tc>
          <w:tcPr>
            <w:tcW w:w="4531" w:type="dxa"/>
          </w:tcPr>
          <w:p w14:paraId="0C591001" w14:textId="77777777" w:rsidR="00106756" w:rsidRDefault="00106756" w:rsidP="0063524B">
            <w:pPr>
              <w:pStyle w:val="Geenafstand"/>
              <w:rPr>
                <w:rFonts w:ascii="Arial" w:hAnsi="Arial" w:cs="Arial"/>
                <w:sz w:val="20"/>
                <w:szCs w:val="20"/>
              </w:rPr>
            </w:pPr>
            <w:r>
              <w:rPr>
                <w:rFonts w:ascii="Arial" w:hAnsi="Arial" w:cs="Arial"/>
                <w:sz w:val="20"/>
                <w:szCs w:val="20"/>
              </w:rPr>
              <w:t>D</w:t>
            </w:r>
            <w:r w:rsidRPr="00D839E4">
              <w:rPr>
                <w:rFonts w:ascii="Arial" w:hAnsi="Arial" w:cs="Arial"/>
                <w:sz w:val="20"/>
                <w:szCs w:val="20"/>
              </w:rPr>
              <w:t>e vakinhoudelijke bekwaa</w:t>
            </w:r>
            <w:r>
              <w:rPr>
                <w:rFonts w:ascii="Arial" w:hAnsi="Arial" w:cs="Arial"/>
                <w:sz w:val="20"/>
                <w:szCs w:val="20"/>
              </w:rPr>
              <w:t>mheid</w:t>
            </w:r>
          </w:p>
        </w:tc>
        <w:tc>
          <w:tcPr>
            <w:tcW w:w="4531" w:type="dxa"/>
          </w:tcPr>
          <w:p w14:paraId="4FC7BE25" w14:textId="77777777" w:rsidR="00106756" w:rsidRPr="00D16ED9" w:rsidRDefault="00106756" w:rsidP="00106756">
            <w:pPr>
              <w:tabs>
                <w:tab w:val="left" w:pos="6946"/>
              </w:tabs>
              <w:rPr>
                <w:rFonts w:ascii="Arial" w:hAnsi="Arial" w:cs="Arial"/>
                <w:sz w:val="20"/>
                <w:szCs w:val="18"/>
              </w:rPr>
            </w:pPr>
            <w:r w:rsidRPr="00D16ED9">
              <w:rPr>
                <w:rFonts w:ascii="Arial" w:hAnsi="Arial" w:cs="Arial"/>
                <w:sz w:val="20"/>
                <w:szCs w:val="18"/>
              </w:rPr>
              <w:t>Vakinhoudelijk bekwaam wil zeggen dat de leraar de inhoud van zijn onderwijs beheerst. Hij ‘staat boven’ de leerstof en kan die zo samenstellen, kiezen en/of bewerken dat zijn leerlingen die kunnen leren. De leraar kan vanuit zijn vakinhoudelijke expertise verbanden leggen met het dagelijks leven, met werk en met wetenschap en bijdragen aan de algemene vorming van zijn leerlingen. Hij houdt zijn vakkennis en -kunde actueel.</w:t>
            </w:r>
          </w:p>
        </w:tc>
      </w:tr>
      <w:tr w:rsidR="00106756" w14:paraId="3EE00E3B" w14:textId="77777777" w:rsidTr="00106756">
        <w:tc>
          <w:tcPr>
            <w:tcW w:w="4531" w:type="dxa"/>
          </w:tcPr>
          <w:p w14:paraId="08EFBA0E" w14:textId="77777777" w:rsidR="00106756" w:rsidRDefault="00106756" w:rsidP="0063524B">
            <w:pPr>
              <w:pStyle w:val="Geenafstand"/>
              <w:rPr>
                <w:rFonts w:ascii="Arial" w:hAnsi="Arial" w:cs="Arial"/>
                <w:sz w:val="20"/>
                <w:szCs w:val="20"/>
              </w:rPr>
            </w:pPr>
            <w:r>
              <w:rPr>
                <w:rFonts w:ascii="Arial" w:hAnsi="Arial" w:cs="Arial"/>
                <w:sz w:val="20"/>
                <w:szCs w:val="20"/>
              </w:rPr>
              <w:t>D</w:t>
            </w:r>
            <w:r w:rsidRPr="00D839E4">
              <w:rPr>
                <w:rFonts w:ascii="Arial" w:hAnsi="Arial" w:cs="Arial"/>
                <w:sz w:val="20"/>
                <w:szCs w:val="20"/>
              </w:rPr>
              <w:t xml:space="preserve">e </w:t>
            </w:r>
            <w:r>
              <w:rPr>
                <w:rFonts w:ascii="Arial" w:hAnsi="Arial" w:cs="Arial"/>
                <w:sz w:val="20"/>
                <w:szCs w:val="20"/>
              </w:rPr>
              <w:t>vakdidactische bekwaamheid</w:t>
            </w:r>
          </w:p>
        </w:tc>
        <w:tc>
          <w:tcPr>
            <w:tcW w:w="4531" w:type="dxa"/>
          </w:tcPr>
          <w:p w14:paraId="6FC16BBF" w14:textId="77777777" w:rsidR="00106756" w:rsidRPr="00D16ED9" w:rsidRDefault="00106756" w:rsidP="00106756">
            <w:pPr>
              <w:tabs>
                <w:tab w:val="left" w:pos="6946"/>
              </w:tabs>
              <w:rPr>
                <w:rFonts w:ascii="Arial" w:hAnsi="Arial" w:cs="Arial"/>
                <w:sz w:val="20"/>
                <w:szCs w:val="18"/>
              </w:rPr>
            </w:pPr>
            <w:r w:rsidRPr="00D16ED9">
              <w:rPr>
                <w:rFonts w:ascii="Arial" w:hAnsi="Arial" w:cs="Arial"/>
                <w:sz w:val="20"/>
                <w:szCs w:val="18"/>
              </w:rPr>
              <w:t>Vakdidactisch bekwaam wil zeggen dat de leraar de vakinhoud leerbaar maakt voor zijn leerlingen, in afstemming met zijn collega’s en passend bij het onderwijskundige beleid van zijn school. Hij weet die vakinhoud te vertalen in leerplannen of leertrajecten. Hij doet dit met een professionele, ontwikkelingsgerichte werkwijze, waarin de volgende handelingselementen herkenbaar zijn:</w:t>
            </w:r>
          </w:p>
          <w:p w14:paraId="6A4F7539" w14:textId="77777777" w:rsidR="00106756" w:rsidRPr="00D16ED9" w:rsidRDefault="00106756" w:rsidP="00106756">
            <w:pPr>
              <w:tabs>
                <w:tab w:val="left" w:pos="6946"/>
              </w:tabs>
              <w:rPr>
                <w:rFonts w:ascii="Arial" w:hAnsi="Arial" w:cs="Arial"/>
                <w:sz w:val="20"/>
                <w:szCs w:val="18"/>
              </w:rPr>
            </w:pPr>
            <w:r w:rsidRPr="00D16ED9">
              <w:rPr>
                <w:rFonts w:ascii="Arial" w:hAnsi="Arial" w:cs="Arial"/>
                <w:sz w:val="20"/>
                <w:szCs w:val="18"/>
              </w:rPr>
              <w:t>&gt; Hij brengt een duidelijke relatie aan tussen de leerdoelen, het niveau en de kenmerken van zijn leerlingen,</w:t>
            </w:r>
          </w:p>
          <w:p w14:paraId="0550E8D9" w14:textId="77777777" w:rsidR="00106756" w:rsidRPr="00D16ED9" w:rsidRDefault="00106756" w:rsidP="00106756">
            <w:pPr>
              <w:tabs>
                <w:tab w:val="left" w:pos="6946"/>
              </w:tabs>
              <w:rPr>
                <w:rFonts w:ascii="Arial" w:hAnsi="Arial" w:cs="Arial"/>
                <w:sz w:val="20"/>
                <w:szCs w:val="18"/>
              </w:rPr>
            </w:pPr>
            <w:r w:rsidRPr="00D16ED9">
              <w:rPr>
                <w:rFonts w:ascii="Arial" w:hAnsi="Arial" w:cs="Arial"/>
                <w:sz w:val="20"/>
                <w:szCs w:val="18"/>
              </w:rPr>
              <w:t>de vakinhoud en de inzet van de verschillende methodieken en middelen</w:t>
            </w:r>
          </w:p>
          <w:p w14:paraId="0C0177D8" w14:textId="77777777" w:rsidR="00106756" w:rsidRPr="00D16ED9" w:rsidRDefault="00106756" w:rsidP="00106756">
            <w:pPr>
              <w:tabs>
                <w:tab w:val="left" w:pos="6946"/>
              </w:tabs>
              <w:rPr>
                <w:rFonts w:ascii="Arial" w:hAnsi="Arial" w:cs="Arial"/>
                <w:sz w:val="20"/>
                <w:szCs w:val="18"/>
              </w:rPr>
            </w:pPr>
            <w:r w:rsidRPr="00D16ED9">
              <w:rPr>
                <w:rFonts w:ascii="Arial" w:hAnsi="Arial" w:cs="Arial"/>
                <w:sz w:val="20"/>
                <w:szCs w:val="18"/>
              </w:rPr>
              <w:t>&gt; Bij de uitvoering van zijn onderwijs volgt hij de ontwikkeling van zijn leerlingen; hij toetst en analyseert regelmatig en adequaat of de leerdoelen gerealiseerd worden en hoe dat gebeurt; op basis van zijn analyse</w:t>
            </w:r>
          </w:p>
          <w:p w14:paraId="2F5F56FC" w14:textId="77777777" w:rsidR="00106756" w:rsidRPr="00D16ED9" w:rsidRDefault="00106756" w:rsidP="00106756">
            <w:pPr>
              <w:tabs>
                <w:tab w:val="left" w:pos="6946"/>
              </w:tabs>
              <w:rPr>
                <w:rFonts w:ascii="Arial" w:hAnsi="Arial" w:cs="Arial"/>
                <w:sz w:val="20"/>
                <w:szCs w:val="18"/>
              </w:rPr>
            </w:pPr>
            <w:r w:rsidRPr="00D16ED9">
              <w:rPr>
                <w:rFonts w:ascii="Arial" w:hAnsi="Arial" w:cs="Arial"/>
                <w:sz w:val="20"/>
                <w:szCs w:val="18"/>
              </w:rPr>
              <w:t>stelt hij zo nodig zijn onderwijs didactisch bij.</w:t>
            </w:r>
          </w:p>
          <w:p w14:paraId="7798E041" w14:textId="77777777" w:rsidR="00106756" w:rsidRPr="00D16ED9" w:rsidRDefault="00106756" w:rsidP="00106756">
            <w:pPr>
              <w:pStyle w:val="Geenafstand"/>
              <w:rPr>
                <w:rFonts w:ascii="Arial" w:hAnsi="Arial" w:cs="Arial"/>
                <w:sz w:val="20"/>
                <w:szCs w:val="20"/>
              </w:rPr>
            </w:pPr>
            <w:r w:rsidRPr="00D16ED9">
              <w:rPr>
                <w:rFonts w:ascii="Arial" w:hAnsi="Arial" w:cs="Arial"/>
                <w:sz w:val="20"/>
                <w:szCs w:val="18"/>
              </w:rPr>
              <w:t>&gt; Zijn onderwijs gaat met de tijd mee.</w:t>
            </w:r>
          </w:p>
        </w:tc>
      </w:tr>
      <w:tr w:rsidR="00106756" w14:paraId="0B613E93" w14:textId="77777777" w:rsidTr="00106756">
        <w:tc>
          <w:tcPr>
            <w:tcW w:w="4531" w:type="dxa"/>
          </w:tcPr>
          <w:p w14:paraId="348EC793" w14:textId="77777777" w:rsidR="00106756" w:rsidRDefault="00106756" w:rsidP="0063524B">
            <w:pPr>
              <w:pStyle w:val="Geenafstand"/>
              <w:rPr>
                <w:rFonts w:ascii="Arial" w:hAnsi="Arial" w:cs="Arial"/>
                <w:sz w:val="20"/>
                <w:szCs w:val="20"/>
              </w:rPr>
            </w:pPr>
            <w:r>
              <w:rPr>
                <w:rFonts w:ascii="Arial" w:hAnsi="Arial" w:cs="Arial"/>
                <w:sz w:val="20"/>
                <w:szCs w:val="20"/>
              </w:rPr>
              <w:t>D</w:t>
            </w:r>
            <w:r w:rsidRPr="00D839E4">
              <w:rPr>
                <w:rFonts w:ascii="Arial" w:hAnsi="Arial" w:cs="Arial"/>
                <w:sz w:val="20"/>
                <w:szCs w:val="20"/>
              </w:rPr>
              <w:t>e pedagogische bekwaamheid</w:t>
            </w:r>
          </w:p>
        </w:tc>
        <w:tc>
          <w:tcPr>
            <w:tcW w:w="4531" w:type="dxa"/>
          </w:tcPr>
          <w:p w14:paraId="648B1995" w14:textId="77777777" w:rsidR="00106756" w:rsidRPr="00D16ED9" w:rsidRDefault="00106756" w:rsidP="00106756">
            <w:pPr>
              <w:tabs>
                <w:tab w:val="left" w:pos="6946"/>
              </w:tabs>
              <w:rPr>
                <w:rFonts w:ascii="Arial" w:hAnsi="Arial" w:cs="Arial"/>
                <w:sz w:val="20"/>
                <w:szCs w:val="18"/>
              </w:rPr>
            </w:pPr>
            <w:r w:rsidRPr="00D16ED9">
              <w:rPr>
                <w:rFonts w:ascii="Arial" w:hAnsi="Arial" w:cs="Arial"/>
                <w:sz w:val="20"/>
                <w:szCs w:val="18"/>
              </w:rPr>
              <w:t>Pedagogische bekwaamheid wil zeggen dat de leraar op een professionele, ontwikkelingsgerichte werkwijze en</w:t>
            </w:r>
          </w:p>
          <w:p w14:paraId="47615866" w14:textId="77777777" w:rsidR="00106756" w:rsidRPr="00D16ED9" w:rsidRDefault="00106756" w:rsidP="00106756">
            <w:pPr>
              <w:tabs>
                <w:tab w:val="left" w:pos="6946"/>
              </w:tabs>
              <w:rPr>
                <w:rFonts w:ascii="Arial" w:hAnsi="Arial" w:cs="Arial"/>
                <w:sz w:val="20"/>
                <w:szCs w:val="18"/>
              </w:rPr>
            </w:pPr>
            <w:r w:rsidRPr="00D16ED9">
              <w:rPr>
                <w:rFonts w:ascii="Arial" w:hAnsi="Arial" w:cs="Arial"/>
                <w:sz w:val="20"/>
                <w:szCs w:val="18"/>
              </w:rPr>
              <w:t>in samenwerking met zijn collega´s een veilig, ondersteunend en stimulerend leerklimaat voor zijn leerlingen kan realiseren. Hij volgt de ontwikkeling van zijn leerlingen in hun leren en gedrag en stemt daarop zijn handelen af. Hij draagt bij aan de sociaal-emotionele en morele ontwikkeling van zijn leerlingen. Hij kan zijn</w:t>
            </w:r>
          </w:p>
          <w:p w14:paraId="7C8910C6" w14:textId="77777777" w:rsidR="00106756" w:rsidRPr="00D16ED9" w:rsidRDefault="00106756" w:rsidP="00106756">
            <w:pPr>
              <w:tabs>
                <w:tab w:val="left" w:pos="6946"/>
              </w:tabs>
              <w:rPr>
                <w:rFonts w:ascii="Arial" w:hAnsi="Arial" w:cs="Arial"/>
                <w:sz w:val="20"/>
                <w:szCs w:val="18"/>
              </w:rPr>
            </w:pPr>
            <w:r w:rsidRPr="00D16ED9">
              <w:rPr>
                <w:rFonts w:ascii="Arial" w:hAnsi="Arial" w:cs="Arial"/>
                <w:sz w:val="20"/>
                <w:szCs w:val="18"/>
              </w:rPr>
              <w:t>pedagogisch handelen afstemmen met zijn collega´s en met anderen die voor de ontwikkeling van de leerling verantwoordelijk zijn. Deze uitspraak heeft een brede betekenis en impliceert ook de bijdrage van de leraar aan</w:t>
            </w:r>
          </w:p>
          <w:p w14:paraId="31558653" w14:textId="77777777" w:rsidR="00106756" w:rsidRPr="00D16ED9" w:rsidRDefault="00106756" w:rsidP="00106756">
            <w:pPr>
              <w:tabs>
                <w:tab w:val="left" w:pos="6946"/>
              </w:tabs>
              <w:rPr>
                <w:rFonts w:ascii="Arial" w:hAnsi="Arial" w:cs="Arial"/>
                <w:sz w:val="20"/>
                <w:szCs w:val="18"/>
              </w:rPr>
            </w:pPr>
            <w:r w:rsidRPr="00D16ED9">
              <w:rPr>
                <w:rFonts w:ascii="Arial" w:hAnsi="Arial" w:cs="Arial"/>
                <w:sz w:val="20"/>
                <w:szCs w:val="18"/>
              </w:rPr>
              <w:t>burgerschapsvorming en de ontwikkeling van de leerling tot een zelfstandige en verantwoordelijke volwassene.</w:t>
            </w:r>
          </w:p>
          <w:p w14:paraId="390EE483" w14:textId="77777777" w:rsidR="00106756" w:rsidRPr="00D16ED9" w:rsidRDefault="00106756" w:rsidP="00106756">
            <w:pPr>
              <w:pStyle w:val="Geenafstand"/>
              <w:rPr>
                <w:rFonts w:ascii="Arial" w:hAnsi="Arial" w:cs="Arial"/>
                <w:sz w:val="20"/>
                <w:szCs w:val="20"/>
              </w:rPr>
            </w:pPr>
            <w:r w:rsidRPr="00D16ED9">
              <w:rPr>
                <w:rFonts w:ascii="Arial" w:hAnsi="Arial" w:cs="Arial"/>
                <w:sz w:val="20"/>
                <w:szCs w:val="18"/>
              </w:rPr>
              <w:t>Ook in pedagogische zin blijft zijn onderwijs van deze tijd.</w:t>
            </w:r>
          </w:p>
        </w:tc>
      </w:tr>
    </w:tbl>
    <w:p w14:paraId="2CAA3DBC" w14:textId="77777777" w:rsidR="0063524B" w:rsidRPr="00D839E4" w:rsidRDefault="0063524B" w:rsidP="0063524B">
      <w:pPr>
        <w:pStyle w:val="Geenafstand"/>
        <w:rPr>
          <w:rFonts w:ascii="Arial" w:hAnsi="Arial" w:cs="Arial"/>
          <w:sz w:val="20"/>
          <w:szCs w:val="20"/>
        </w:rPr>
      </w:pPr>
    </w:p>
    <w:p w14:paraId="1A0F0ED8" w14:textId="77777777" w:rsidR="0063524B" w:rsidRPr="00D839E4" w:rsidRDefault="0063524B" w:rsidP="0063524B">
      <w:pPr>
        <w:pStyle w:val="Geenafstand"/>
        <w:rPr>
          <w:rFonts w:ascii="Arial" w:hAnsi="Arial" w:cs="Arial"/>
          <w:sz w:val="20"/>
          <w:szCs w:val="20"/>
        </w:rPr>
      </w:pPr>
      <w:r w:rsidRPr="00D839E4">
        <w:rPr>
          <w:rFonts w:ascii="Arial" w:hAnsi="Arial" w:cs="Arial"/>
          <w:sz w:val="20"/>
          <w:szCs w:val="20"/>
        </w:rPr>
        <w:t xml:space="preserve">Met de kennis en kunde ten aanzien van de bekwaamheden toont de leraar of docent aan dat hij zijn werk als leraar en als deelnemer aan de professionele onderwijsgemeenschap die hij samen met zijn collega’s vormt, kan verrichten op een professioneel doelmatige en verantwoorde wijze. </w:t>
      </w:r>
    </w:p>
    <w:p w14:paraId="4EB93B20" w14:textId="77777777" w:rsidR="0063524B" w:rsidRDefault="0063524B">
      <w:pPr>
        <w:rPr>
          <w:rFonts w:ascii="Arial" w:hAnsi="Arial" w:cs="Arial"/>
          <w:b/>
          <w:sz w:val="20"/>
          <w:szCs w:val="20"/>
        </w:rPr>
      </w:pPr>
      <w:r>
        <w:rPr>
          <w:rFonts w:ascii="Arial" w:hAnsi="Arial" w:cs="Arial"/>
          <w:b/>
          <w:sz w:val="20"/>
          <w:szCs w:val="20"/>
        </w:rPr>
        <w:br w:type="page"/>
      </w:r>
    </w:p>
    <w:p w14:paraId="331E1F7B" w14:textId="77777777" w:rsidR="00ED496D" w:rsidRPr="00D16ED9" w:rsidRDefault="00721357" w:rsidP="00ED496D">
      <w:pPr>
        <w:rPr>
          <w:rFonts w:ascii="Arial" w:hAnsi="Arial" w:cs="Arial"/>
          <w:b/>
          <w:szCs w:val="20"/>
        </w:rPr>
      </w:pPr>
      <w:r w:rsidRPr="00D16ED9">
        <w:rPr>
          <w:rFonts w:ascii="Arial" w:hAnsi="Arial" w:cs="Arial"/>
          <w:b/>
          <w:szCs w:val="20"/>
        </w:rPr>
        <w:t>Opbouw Opleiding</w:t>
      </w:r>
    </w:p>
    <w:p w14:paraId="25AA77E5" w14:textId="77777777" w:rsidR="00ED496D" w:rsidRDefault="00ED496D" w:rsidP="00ED496D">
      <w:pPr>
        <w:rPr>
          <w:rFonts w:ascii="Arial" w:hAnsi="Arial" w:cs="Arial"/>
          <w:b/>
          <w:sz w:val="20"/>
          <w:szCs w:val="20"/>
        </w:rPr>
      </w:pPr>
    </w:p>
    <w:p w14:paraId="17C6473D" w14:textId="77777777" w:rsidR="00ED496D" w:rsidRPr="00D16ED9" w:rsidRDefault="00627CB2">
      <w:pPr>
        <w:rPr>
          <w:rFonts w:ascii="Arial" w:eastAsia="Calibri" w:hAnsi="Arial" w:cs="Arial"/>
        </w:rPr>
      </w:pPr>
      <w:r w:rsidRPr="00D16ED9">
        <w:rPr>
          <w:rFonts w:ascii="Arial" w:hAnsi="Arial" w:cs="Arial"/>
          <w:noProof/>
          <w:lang w:eastAsia="nl-NL"/>
        </w:rPr>
        <mc:AlternateContent>
          <mc:Choice Requires="wps">
            <w:drawing>
              <wp:anchor distT="0" distB="0" distL="114300" distR="114300" simplePos="0" relativeHeight="251663872" behindDoc="0" locked="0" layoutInCell="1" allowOverlap="1" wp14:anchorId="5161C594" wp14:editId="2EE59E9A">
                <wp:simplePos x="0" y="0"/>
                <wp:positionH relativeFrom="column">
                  <wp:posOffset>66675</wp:posOffset>
                </wp:positionH>
                <wp:positionV relativeFrom="paragraph">
                  <wp:posOffset>6143625</wp:posOffset>
                </wp:positionV>
                <wp:extent cx="2628900" cy="857250"/>
                <wp:effectExtent l="0" t="0" r="19050" b="19050"/>
                <wp:wrapNone/>
                <wp:docPr id="4097" name="Rechthoek 4097"/>
                <wp:cNvGraphicFramePr/>
                <a:graphic xmlns:a="http://schemas.openxmlformats.org/drawingml/2006/main">
                  <a:graphicData uri="http://schemas.microsoft.com/office/word/2010/wordprocessingShape">
                    <wps:wsp>
                      <wps:cNvSpPr/>
                      <wps:spPr>
                        <a:xfrm>
                          <a:off x="0" y="0"/>
                          <a:ext cx="2628900" cy="857250"/>
                        </a:xfrm>
                        <a:prstGeom prst="rect">
                          <a:avLst/>
                        </a:prstGeom>
                        <a:solidFill>
                          <a:srgbClr val="7030A0"/>
                        </a:solidFill>
                        <a:ln w="12700" cap="flat" cmpd="sng" algn="ctr">
                          <a:solidFill>
                            <a:srgbClr val="5B9BD5">
                              <a:shade val="50000"/>
                            </a:srgbClr>
                          </a:solidFill>
                          <a:prstDash val="solid"/>
                          <a:miter lim="800000"/>
                        </a:ln>
                        <a:effectLst/>
                      </wps:spPr>
                      <wps:txbx>
                        <w:txbxContent>
                          <w:p w14:paraId="7F5C11A7" w14:textId="77777777" w:rsidR="00E96004" w:rsidRPr="00D16ED9" w:rsidRDefault="00E96004" w:rsidP="002F13E3">
                            <w:pPr>
                              <w:rPr>
                                <w:rFonts w:ascii="Arial" w:hAnsi="Arial" w:cs="Arial"/>
                                <w:color w:val="FFFFFF" w:themeColor="background1"/>
                              </w:rPr>
                            </w:pPr>
                            <w:r w:rsidRPr="00D16ED9">
                              <w:rPr>
                                <w:rFonts w:ascii="Arial" w:hAnsi="Arial" w:cs="Arial"/>
                                <w:color w:val="FFFFFF" w:themeColor="background1"/>
                              </w:rPr>
                              <w:t>Jeugd anno 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61C594" id="Rechthoek 4097" o:spid="_x0000_s1044" style="position:absolute;margin-left:5.25pt;margin-top:483.75pt;width:207pt;height:67.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" fillcolor="#7030a0" strokecolor="#41719c" strokeweight="1pt">
                <v:textbox>
                  <w:txbxContent>
                    <w:p w14:paraId="7F5C11A7" w14:textId="77777777" w:rsidR="00E96004" w:rsidRPr="00D16ED9" w:rsidRDefault="00E96004" w:rsidP="002F13E3">
                      <w:pPr>
                        <w:rPr>
                          <w:rFonts w:ascii="Arial" w:hAnsi="Arial" w:cs="Arial"/>
                          <w:color w:val="FFFFFF" w:themeColor="background1"/>
                        </w:rPr>
                      </w:pPr>
                      <w:r w:rsidRPr="00D16ED9">
                        <w:rPr>
                          <w:rFonts w:ascii="Arial" w:hAnsi="Arial" w:cs="Arial"/>
                          <w:color w:val="FFFFFF" w:themeColor="background1"/>
                        </w:rPr>
                        <w:t>Jeugd anno nu</w:t>
                      </w:r>
                    </w:p>
                  </w:txbxContent>
                </v:textbox>
              </v:rect>
            </w:pict>
          </mc:Fallback>
        </mc:AlternateContent>
      </w:r>
      <w:r w:rsidRPr="00D16ED9">
        <w:rPr>
          <w:rFonts w:ascii="Arial" w:hAnsi="Arial" w:cs="Arial"/>
          <w:noProof/>
          <w:lang w:eastAsia="nl-NL"/>
        </w:rPr>
        <mc:AlternateContent>
          <mc:Choice Requires="wps">
            <w:drawing>
              <wp:anchor distT="0" distB="0" distL="114300" distR="114300" simplePos="0" relativeHeight="251664896" behindDoc="0" locked="0" layoutInCell="1" allowOverlap="1" wp14:anchorId="3A0239A3" wp14:editId="0269E4D5">
                <wp:simplePos x="0" y="0"/>
                <wp:positionH relativeFrom="column">
                  <wp:posOffset>2786379</wp:posOffset>
                </wp:positionH>
                <wp:positionV relativeFrom="paragraph">
                  <wp:posOffset>6144895</wp:posOffset>
                </wp:positionV>
                <wp:extent cx="2695575" cy="857250"/>
                <wp:effectExtent l="38100" t="38100" r="47625" b="38100"/>
                <wp:wrapNone/>
                <wp:docPr id="4099" name="Rechthoek 4099"/>
                <wp:cNvGraphicFramePr/>
                <a:graphic xmlns:a="http://schemas.openxmlformats.org/drawingml/2006/main">
                  <a:graphicData uri="http://schemas.microsoft.com/office/word/2010/wordprocessingShape">
                    <wps:wsp>
                      <wps:cNvSpPr/>
                      <wps:spPr>
                        <a:xfrm>
                          <a:off x="0" y="0"/>
                          <a:ext cx="2695575" cy="857250"/>
                        </a:xfrm>
                        <a:prstGeom prst="rect">
                          <a:avLst/>
                        </a:prstGeom>
                        <a:solidFill>
                          <a:srgbClr val="7030A0"/>
                        </a:solidFill>
                        <a:ln w="76200" cap="flat" cmpd="sng" algn="ctr">
                          <a:solidFill>
                            <a:srgbClr val="FF0000"/>
                          </a:solidFill>
                          <a:prstDash val="solid"/>
                          <a:miter lim="800000"/>
                        </a:ln>
                        <a:effectLst/>
                      </wps:spPr>
                      <wps:txbx>
                        <w:txbxContent>
                          <w:p w14:paraId="421AD662" w14:textId="77777777" w:rsidR="00E96004" w:rsidRPr="00D16ED9" w:rsidRDefault="00327870" w:rsidP="002F13E3">
                            <w:pPr>
                              <w:rPr>
                                <w:rFonts w:ascii="Arial" w:hAnsi="Arial" w:cs="Arial"/>
                                <w:color w:val="FFFFFF" w:themeColor="background1"/>
                              </w:rPr>
                            </w:pPr>
                            <w:r w:rsidRPr="00D16ED9">
                              <w:rPr>
                                <w:rFonts w:ascii="Arial" w:hAnsi="Arial" w:cs="Arial"/>
                                <w:color w:val="FFFFFF" w:themeColor="background1"/>
                              </w:rPr>
                              <w:t>De onderzoekende professional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0239A3" id="Rechthoek 4099" o:spid="_x0000_s1045" style="position:absolute;margin-left:219.4pt;margin-top:483.85pt;width:212.25pt;height:67.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" fillcolor="#7030a0" strokecolor="red" strokeweight="6pt">
                <v:textbox>
                  <w:txbxContent>
                    <w:p w14:paraId="421AD662" w14:textId="77777777" w:rsidR="00E96004" w:rsidRPr="00D16ED9" w:rsidRDefault="00327870" w:rsidP="002F13E3">
                      <w:pPr>
                        <w:rPr>
                          <w:rFonts w:ascii="Arial" w:hAnsi="Arial" w:cs="Arial"/>
                          <w:color w:val="FFFFFF" w:themeColor="background1"/>
                        </w:rPr>
                      </w:pPr>
                      <w:r w:rsidRPr="00D16ED9">
                        <w:rPr>
                          <w:rFonts w:ascii="Arial" w:hAnsi="Arial" w:cs="Arial"/>
                          <w:color w:val="FFFFFF" w:themeColor="background1"/>
                        </w:rPr>
                        <w:t>De onderzoekende professional</w:t>
                      </w:r>
                    </w:p>
                  </w:txbxContent>
                </v:textbox>
              </v:rect>
            </w:pict>
          </mc:Fallback>
        </mc:AlternateContent>
      </w:r>
      <w:r w:rsidRPr="00D16ED9">
        <w:rPr>
          <w:rFonts w:ascii="Arial" w:hAnsi="Arial" w:cs="Arial"/>
          <w:noProof/>
          <w:lang w:eastAsia="nl-NL"/>
        </w:rPr>
        <mc:AlternateContent>
          <mc:Choice Requires="wps">
            <w:drawing>
              <wp:anchor distT="0" distB="0" distL="114300" distR="114300" simplePos="0" relativeHeight="251662848" behindDoc="0" locked="0" layoutInCell="1" allowOverlap="1" wp14:anchorId="337C5EDA" wp14:editId="454F8FC3">
                <wp:simplePos x="0" y="0"/>
                <wp:positionH relativeFrom="column">
                  <wp:posOffset>2786379</wp:posOffset>
                </wp:positionH>
                <wp:positionV relativeFrom="paragraph">
                  <wp:posOffset>5192395</wp:posOffset>
                </wp:positionV>
                <wp:extent cx="2695575" cy="857250"/>
                <wp:effectExtent l="0" t="0" r="28575" b="19050"/>
                <wp:wrapNone/>
                <wp:docPr id="4096" name="Rechthoek 4096"/>
                <wp:cNvGraphicFramePr/>
                <a:graphic xmlns:a="http://schemas.openxmlformats.org/drawingml/2006/main">
                  <a:graphicData uri="http://schemas.microsoft.com/office/word/2010/wordprocessingShape">
                    <wps:wsp>
                      <wps:cNvSpPr/>
                      <wps:spPr>
                        <a:xfrm>
                          <a:off x="0" y="0"/>
                          <a:ext cx="2695575" cy="857250"/>
                        </a:xfrm>
                        <a:prstGeom prst="rect">
                          <a:avLst/>
                        </a:prstGeom>
                        <a:solidFill>
                          <a:srgbClr val="FF0000"/>
                        </a:solidFill>
                        <a:ln w="12700" cap="flat" cmpd="sng" algn="ctr">
                          <a:solidFill>
                            <a:srgbClr val="5B9BD5">
                              <a:shade val="50000"/>
                            </a:srgbClr>
                          </a:solidFill>
                          <a:prstDash val="solid"/>
                          <a:miter lim="800000"/>
                        </a:ln>
                        <a:effectLst/>
                      </wps:spPr>
                      <wps:txbx>
                        <w:txbxContent>
                          <w:p w14:paraId="6970C3A5" w14:textId="77777777" w:rsidR="00E96004" w:rsidRPr="00D16ED9" w:rsidRDefault="003D269F" w:rsidP="00D16ED9">
                            <w:pPr>
                              <w:rPr>
                                <w:rFonts w:ascii="Arial" w:hAnsi="Arial" w:cs="Arial"/>
                                <w:color w:val="FFFFFF" w:themeColor="background1"/>
                              </w:rPr>
                            </w:pPr>
                            <w:r w:rsidRPr="00D16ED9">
                              <w:rPr>
                                <w:rFonts w:ascii="Arial" w:hAnsi="Arial" w:cs="Arial"/>
                                <w:color w:val="FFFFFF" w:themeColor="background1"/>
                              </w:rPr>
                              <w:t>Lerop Meesterschap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7C5EDA" id="Rechthoek 4096" o:spid="_x0000_s1046" style="position:absolute;margin-left:219.4pt;margin-top:408.85pt;width:212.25pt;height:67.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" fillcolor="red" strokecolor="#41719c" strokeweight="1pt">
                <v:textbox>
                  <w:txbxContent>
                    <w:p w14:paraId="6970C3A5" w14:textId="77777777" w:rsidR="00E96004" w:rsidRPr="00D16ED9" w:rsidRDefault="003D269F" w:rsidP="00D16ED9">
                      <w:pPr>
                        <w:rPr>
                          <w:rFonts w:ascii="Arial" w:hAnsi="Arial" w:cs="Arial"/>
                          <w:color w:val="FFFFFF" w:themeColor="background1"/>
                        </w:rPr>
                      </w:pPr>
                      <w:r w:rsidRPr="00D16ED9">
                        <w:rPr>
                          <w:rFonts w:ascii="Arial" w:hAnsi="Arial" w:cs="Arial"/>
                          <w:color w:val="FFFFFF" w:themeColor="background1"/>
                        </w:rPr>
                        <w:t>Lerop Meesterschap</w:t>
                      </w:r>
                    </w:p>
                  </w:txbxContent>
                </v:textbox>
              </v:rect>
            </w:pict>
          </mc:Fallback>
        </mc:AlternateContent>
      </w:r>
      <w:r w:rsidRPr="00D16ED9">
        <w:rPr>
          <w:rFonts w:ascii="Arial" w:hAnsi="Arial" w:cs="Arial"/>
          <w:noProof/>
          <w:lang w:eastAsia="nl-NL"/>
        </w:rPr>
        <mc:AlternateContent>
          <mc:Choice Requires="wps">
            <w:drawing>
              <wp:anchor distT="0" distB="0" distL="114300" distR="114300" simplePos="0" relativeHeight="251661824" behindDoc="0" locked="0" layoutInCell="1" allowOverlap="1" wp14:anchorId="184B1006" wp14:editId="12B2640A">
                <wp:simplePos x="0" y="0"/>
                <wp:positionH relativeFrom="column">
                  <wp:posOffset>66675</wp:posOffset>
                </wp:positionH>
                <wp:positionV relativeFrom="paragraph">
                  <wp:posOffset>5190490</wp:posOffset>
                </wp:positionV>
                <wp:extent cx="2628900" cy="857250"/>
                <wp:effectExtent l="0" t="0" r="19050" b="19050"/>
                <wp:wrapNone/>
                <wp:docPr id="23" name="Rechthoek 23"/>
                <wp:cNvGraphicFramePr/>
                <a:graphic xmlns:a="http://schemas.openxmlformats.org/drawingml/2006/main">
                  <a:graphicData uri="http://schemas.microsoft.com/office/word/2010/wordprocessingShape">
                    <wps:wsp>
                      <wps:cNvSpPr/>
                      <wps:spPr>
                        <a:xfrm>
                          <a:off x="0" y="0"/>
                          <a:ext cx="2628900" cy="857250"/>
                        </a:xfrm>
                        <a:prstGeom prst="rect">
                          <a:avLst/>
                        </a:prstGeom>
                        <a:solidFill>
                          <a:srgbClr val="FF0000"/>
                        </a:solidFill>
                        <a:ln w="12700" cap="flat" cmpd="sng" algn="ctr">
                          <a:solidFill>
                            <a:srgbClr val="5B9BD5">
                              <a:shade val="50000"/>
                            </a:srgbClr>
                          </a:solidFill>
                          <a:prstDash val="solid"/>
                          <a:miter lim="800000"/>
                        </a:ln>
                        <a:effectLst/>
                      </wps:spPr>
                      <wps:txbx>
                        <w:txbxContent>
                          <w:p w14:paraId="1716F34C" w14:textId="77777777" w:rsidR="00E96004" w:rsidRPr="00D16ED9" w:rsidRDefault="00327870" w:rsidP="002F13E3">
                            <w:pPr>
                              <w:rPr>
                                <w:rFonts w:ascii="Arial" w:hAnsi="Arial" w:cs="Arial"/>
                                <w:color w:val="FFFFFF" w:themeColor="background1"/>
                              </w:rPr>
                            </w:pPr>
                            <w:r w:rsidRPr="00D16ED9">
                              <w:rPr>
                                <w:rFonts w:ascii="Arial" w:hAnsi="Arial" w:cs="Arial"/>
                                <w:color w:val="FFFFFF" w:themeColor="background1"/>
                              </w:rPr>
                              <w:t>Lerop Pedagogisch</w:t>
                            </w:r>
                            <w:r w:rsidR="003D269F" w:rsidRPr="00D16ED9">
                              <w:rPr>
                                <w:rFonts w:ascii="Arial" w:hAnsi="Arial" w:cs="Arial"/>
                                <w:color w:val="FFFFFF" w:themeColor="background1"/>
                              </w:rPr>
                              <w:t xml:space="preserve"> professional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4B1006" id="Rechthoek 23" o:spid="_x0000_s1047" style="position:absolute;margin-left:5.25pt;margin-top:408.7pt;width:207pt;height:6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" fillcolor="red" strokecolor="#41719c" strokeweight="1pt">
                <v:textbox>
                  <w:txbxContent>
                    <w:p w14:paraId="1716F34C" w14:textId="77777777" w:rsidR="00E96004" w:rsidRPr="00D16ED9" w:rsidRDefault="00327870" w:rsidP="002F13E3">
                      <w:pPr>
                        <w:rPr>
                          <w:rFonts w:ascii="Arial" w:hAnsi="Arial" w:cs="Arial"/>
                          <w:color w:val="FFFFFF" w:themeColor="background1"/>
                        </w:rPr>
                      </w:pPr>
                      <w:r w:rsidRPr="00D16ED9">
                        <w:rPr>
                          <w:rFonts w:ascii="Arial" w:hAnsi="Arial" w:cs="Arial"/>
                          <w:color w:val="FFFFFF" w:themeColor="background1"/>
                        </w:rPr>
                        <w:t>Lerop Pedagogisch</w:t>
                      </w:r>
                      <w:r w:rsidR="003D269F" w:rsidRPr="00D16ED9">
                        <w:rPr>
                          <w:rFonts w:ascii="Arial" w:hAnsi="Arial" w:cs="Arial"/>
                          <w:color w:val="FFFFFF" w:themeColor="background1"/>
                        </w:rPr>
                        <w:t xml:space="preserve"> professional</w:t>
                      </w:r>
                    </w:p>
                  </w:txbxContent>
                </v:textbox>
              </v:rect>
            </w:pict>
          </mc:Fallback>
        </mc:AlternateContent>
      </w:r>
      <w:r w:rsidRPr="00D16ED9">
        <w:rPr>
          <w:rFonts w:ascii="Arial" w:hAnsi="Arial" w:cs="Arial"/>
          <w:noProof/>
          <w:lang w:eastAsia="nl-NL"/>
        </w:rPr>
        <mc:AlternateContent>
          <mc:Choice Requires="wps">
            <w:drawing>
              <wp:anchor distT="0" distB="0" distL="114300" distR="114300" simplePos="0" relativeHeight="251660800" behindDoc="0" locked="0" layoutInCell="1" allowOverlap="1" wp14:anchorId="60B48D67" wp14:editId="09A183FC">
                <wp:simplePos x="0" y="0"/>
                <wp:positionH relativeFrom="column">
                  <wp:posOffset>2786379</wp:posOffset>
                </wp:positionH>
                <wp:positionV relativeFrom="paragraph">
                  <wp:posOffset>4230370</wp:posOffset>
                </wp:positionV>
                <wp:extent cx="2695575" cy="857250"/>
                <wp:effectExtent l="0" t="0" r="28575" b="19050"/>
                <wp:wrapNone/>
                <wp:docPr id="22" name="Rechthoek 22"/>
                <wp:cNvGraphicFramePr/>
                <a:graphic xmlns:a="http://schemas.openxmlformats.org/drawingml/2006/main">
                  <a:graphicData uri="http://schemas.microsoft.com/office/word/2010/wordprocessingShape">
                    <wps:wsp>
                      <wps:cNvSpPr/>
                      <wps:spPr>
                        <a:xfrm>
                          <a:off x="0" y="0"/>
                          <a:ext cx="2695575" cy="857250"/>
                        </a:xfrm>
                        <a:prstGeom prst="rect">
                          <a:avLst/>
                        </a:prstGeom>
                        <a:solidFill>
                          <a:srgbClr val="7030A0"/>
                        </a:solidFill>
                        <a:ln w="12700" cap="flat" cmpd="sng" algn="ctr">
                          <a:solidFill>
                            <a:srgbClr val="5B9BD5">
                              <a:shade val="50000"/>
                            </a:srgbClr>
                          </a:solidFill>
                          <a:prstDash val="solid"/>
                          <a:miter lim="800000"/>
                        </a:ln>
                        <a:effectLst/>
                      </wps:spPr>
                      <wps:txbx>
                        <w:txbxContent>
                          <w:p w14:paraId="692FBAED" w14:textId="77777777" w:rsidR="00E96004" w:rsidRPr="00D16ED9" w:rsidRDefault="002F13E3" w:rsidP="002F13E3">
                            <w:pPr>
                              <w:rPr>
                                <w:rFonts w:ascii="Arial" w:hAnsi="Arial" w:cs="Arial"/>
                                <w:color w:val="FFFFFF" w:themeColor="background1"/>
                              </w:rPr>
                            </w:pPr>
                            <w:r w:rsidRPr="00D16ED9">
                              <w:rPr>
                                <w:rFonts w:ascii="Arial" w:hAnsi="Arial" w:cs="Arial"/>
                                <w:color w:val="FFFFFF" w:themeColor="background1"/>
                              </w:rPr>
                              <w:t xml:space="preserve">- De Speelse professional </w:t>
                            </w:r>
                          </w:p>
                          <w:p w14:paraId="6722F5B4" w14:textId="77777777" w:rsidR="00E96004" w:rsidRPr="00D16ED9" w:rsidRDefault="00E96004" w:rsidP="002F13E3">
                            <w:pPr>
                              <w:rPr>
                                <w:rFonts w:ascii="Arial" w:hAnsi="Arial" w:cs="Arial"/>
                                <w:color w:val="FFFFFF" w:themeColor="background1"/>
                              </w:rPr>
                            </w:pPr>
                            <w:r w:rsidRPr="00D16ED9">
                              <w:rPr>
                                <w:rFonts w:ascii="Arial" w:hAnsi="Arial" w:cs="Arial"/>
                                <w:color w:val="FFFFFF" w:themeColor="background1"/>
                              </w:rPr>
                              <w:t>- Orthopedagogisch handelen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B48D67" id="Rechthoek 22" o:spid="_x0000_s1048" style="position:absolute;margin-left:219.4pt;margin-top:333.1pt;width:212.25pt;height:67.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" fillcolor="#7030a0" strokecolor="#41719c" strokeweight="1pt">
                <v:textbox>
                  <w:txbxContent>
                    <w:p w14:paraId="692FBAED" w14:textId="77777777" w:rsidR="00E96004" w:rsidRPr="00D16ED9" w:rsidRDefault="002F13E3" w:rsidP="002F13E3">
                      <w:pPr>
                        <w:rPr>
                          <w:rFonts w:ascii="Arial" w:hAnsi="Arial" w:cs="Arial"/>
                          <w:color w:val="FFFFFF" w:themeColor="background1"/>
                        </w:rPr>
                      </w:pPr>
                      <w:r w:rsidRPr="00D16ED9">
                        <w:rPr>
                          <w:rFonts w:ascii="Arial" w:hAnsi="Arial" w:cs="Arial"/>
                          <w:color w:val="FFFFFF" w:themeColor="background1"/>
                        </w:rPr>
                        <w:t xml:space="preserve">- De Speelse professional </w:t>
                      </w:r>
                    </w:p>
                    <w:p w14:paraId="6722F5B4" w14:textId="77777777" w:rsidR="00E96004" w:rsidRPr="00D16ED9" w:rsidRDefault="00E96004" w:rsidP="002F13E3">
                      <w:pPr>
                        <w:rPr>
                          <w:rFonts w:ascii="Arial" w:hAnsi="Arial" w:cs="Arial"/>
                          <w:color w:val="FFFFFF" w:themeColor="background1"/>
                        </w:rPr>
                      </w:pPr>
                      <w:r w:rsidRPr="00D16ED9">
                        <w:rPr>
                          <w:rFonts w:ascii="Arial" w:hAnsi="Arial" w:cs="Arial"/>
                          <w:color w:val="FFFFFF" w:themeColor="background1"/>
                        </w:rPr>
                        <w:t>- Orthopedagogisch handelen</w:t>
                      </w:r>
                    </w:p>
                  </w:txbxContent>
                </v:textbox>
              </v:rect>
            </w:pict>
          </mc:Fallback>
        </mc:AlternateContent>
      </w:r>
      <w:r w:rsidRPr="00D16ED9">
        <w:rPr>
          <w:rFonts w:ascii="Arial" w:hAnsi="Arial" w:cs="Arial"/>
          <w:noProof/>
          <w:lang w:eastAsia="nl-NL"/>
        </w:rPr>
        <mc:AlternateContent>
          <mc:Choice Requires="wps">
            <w:drawing>
              <wp:anchor distT="0" distB="0" distL="114300" distR="114300" simplePos="0" relativeHeight="251659776" behindDoc="0" locked="0" layoutInCell="1" allowOverlap="1" wp14:anchorId="14510CAD" wp14:editId="0460102F">
                <wp:simplePos x="0" y="0"/>
                <wp:positionH relativeFrom="column">
                  <wp:posOffset>66675</wp:posOffset>
                </wp:positionH>
                <wp:positionV relativeFrom="paragraph">
                  <wp:posOffset>4228465</wp:posOffset>
                </wp:positionV>
                <wp:extent cx="2628900" cy="857250"/>
                <wp:effectExtent l="0" t="0" r="19050" b="19050"/>
                <wp:wrapNone/>
                <wp:docPr id="21" name="Rechthoek 21"/>
                <wp:cNvGraphicFramePr/>
                <a:graphic xmlns:a="http://schemas.openxmlformats.org/drawingml/2006/main">
                  <a:graphicData uri="http://schemas.microsoft.com/office/word/2010/wordprocessingShape">
                    <wps:wsp>
                      <wps:cNvSpPr/>
                      <wps:spPr>
                        <a:xfrm>
                          <a:off x="0" y="0"/>
                          <a:ext cx="2628900" cy="857250"/>
                        </a:xfrm>
                        <a:prstGeom prst="rect">
                          <a:avLst/>
                        </a:prstGeom>
                        <a:solidFill>
                          <a:srgbClr val="7030A0"/>
                        </a:solidFill>
                        <a:ln w="12700" cap="flat" cmpd="sng" algn="ctr">
                          <a:solidFill>
                            <a:srgbClr val="5B9BD5">
                              <a:shade val="50000"/>
                            </a:srgbClr>
                          </a:solidFill>
                          <a:prstDash val="solid"/>
                          <a:miter lim="800000"/>
                        </a:ln>
                        <a:effectLst/>
                      </wps:spPr>
                      <wps:txbx>
                        <w:txbxContent>
                          <w:p w14:paraId="7AA4F9E4" w14:textId="77777777" w:rsidR="00E96004" w:rsidRPr="00D16ED9" w:rsidRDefault="00E96004" w:rsidP="002F13E3">
                            <w:pPr>
                              <w:rPr>
                                <w:rFonts w:ascii="Arial" w:hAnsi="Arial" w:cs="Arial"/>
                                <w:color w:val="FFFFFF" w:themeColor="background1"/>
                              </w:rPr>
                            </w:pPr>
                            <w:r w:rsidRPr="00D16ED9">
                              <w:rPr>
                                <w:rFonts w:ascii="Arial" w:hAnsi="Arial" w:cs="Arial"/>
                                <w:color w:val="FFFFFF" w:themeColor="background1"/>
                              </w:rPr>
                              <w:t>Pedagogisch handelen en diversiteit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510CAD" id="Rechthoek 21" o:spid="_x0000_s1049" style="position:absolute;margin-left:5.25pt;margin-top:332.95pt;width:207pt;height:67.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" fillcolor="#7030a0" strokecolor="#41719c" strokeweight="1pt">
                <v:textbox>
                  <w:txbxContent>
                    <w:p w14:paraId="7AA4F9E4" w14:textId="77777777" w:rsidR="00E96004" w:rsidRPr="00D16ED9" w:rsidRDefault="00E96004" w:rsidP="002F13E3">
                      <w:pPr>
                        <w:rPr>
                          <w:rFonts w:ascii="Arial" w:hAnsi="Arial" w:cs="Arial"/>
                          <w:color w:val="FFFFFF" w:themeColor="background1"/>
                        </w:rPr>
                      </w:pPr>
                      <w:r w:rsidRPr="00D16ED9">
                        <w:rPr>
                          <w:rFonts w:ascii="Arial" w:hAnsi="Arial" w:cs="Arial"/>
                          <w:color w:val="FFFFFF" w:themeColor="background1"/>
                        </w:rPr>
                        <w:t>Pedagogisch handelen en diversiteit</w:t>
                      </w:r>
                    </w:p>
                  </w:txbxContent>
                </v:textbox>
              </v:rect>
            </w:pict>
          </mc:Fallback>
        </mc:AlternateContent>
      </w:r>
      <w:r w:rsidRPr="00D16ED9">
        <w:rPr>
          <w:rFonts w:ascii="Arial" w:hAnsi="Arial" w:cs="Arial"/>
          <w:noProof/>
          <w:lang w:eastAsia="nl-NL"/>
        </w:rPr>
        <mc:AlternateContent>
          <mc:Choice Requires="wps">
            <w:drawing>
              <wp:anchor distT="0" distB="0" distL="114300" distR="114300" simplePos="0" relativeHeight="251658752" behindDoc="0" locked="0" layoutInCell="1" allowOverlap="1" wp14:anchorId="74598B8D" wp14:editId="2A4B8E12">
                <wp:simplePos x="0" y="0"/>
                <wp:positionH relativeFrom="column">
                  <wp:posOffset>2786379</wp:posOffset>
                </wp:positionH>
                <wp:positionV relativeFrom="paragraph">
                  <wp:posOffset>3268345</wp:posOffset>
                </wp:positionV>
                <wp:extent cx="2695575" cy="857250"/>
                <wp:effectExtent l="0" t="0" r="28575" b="19050"/>
                <wp:wrapNone/>
                <wp:docPr id="20" name="Rechthoek 20"/>
                <wp:cNvGraphicFramePr/>
                <a:graphic xmlns:a="http://schemas.openxmlformats.org/drawingml/2006/main">
                  <a:graphicData uri="http://schemas.microsoft.com/office/word/2010/wordprocessingShape">
                    <wps:wsp>
                      <wps:cNvSpPr/>
                      <wps:spPr>
                        <a:xfrm>
                          <a:off x="0" y="0"/>
                          <a:ext cx="2695575" cy="857250"/>
                        </a:xfrm>
                        <a:prstGeom prst="rect">
                          <a:avLst/>
                        </a:prstGeom>
                        <a:solidFill>
                          <a:srgbClr val="00B050"/>
                        </a:solidFill>
                        <a:ln w="12700" cap="flat" cmpd="sng" algn="ctr">
                          <a:solidFill>
                            <a:srgbClr val="5B9BD5">
                              <a:shade val="50000"/>
                            </a:srgbClr>
                          </a:solidFill>
                          <a:prstDash val="solid"/>
                          <a:miter lim="800000"/>
                        </a:ln>
                        <a:effectLst/>
                      </wps:spPr>
                      <wps:txbx>
                        <w:txbxContent>
                          <w:p w14:paraId="56C4891F" w14:textId="77777777" w:rsidR="00E96004" w:rsidRPr="00D16ED9" w:rsidRDefault="00E96004" w:rsidP="002F13E3">
                            <w:pPr>
                              <w:rPr>
                                <w:rFonts w:ascii="Arial" w:hAnsi="Arial" w:cs="Arial"/>
                                <w:color w:val="FFFFFF" w:themeColor="background1"/>
                              </w:rPr>
                            </w:pPr>
                            <w:r w:rsidRPr="00D16ED9">
                              <w:rPr>
                                <w:rFonts w:ascii="Arial" w:hAnsi="Arial" w:cs="Arial"/>
                                <w:color w:val="FFFFFF" w:themeColor="background1"/>
                              </w:rPr>
                              <w:t>Preventie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598B8D" id="Rechthoek 20" o:spid="_x0000_s1050" style="position:absolute;margin-left:219.4pt;margin-top:257.35pt;width:212.25pt;height:67.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" fillcolor="#00b050" strokecolor="#41719c" strokeweight="1pt">
                <v:textbox>
                  <w:txbxContent>
                    <w:p w14:paraId="56C4891F" w14:textId="77777777" w:rsidR="00E96004" w:rsidRPr="00D16ED9" w:rsidRDefault="00E96004" w:rsidP="002F13E3">
                      <w:pPr>
                        <w:rPr>
                          <w:rFonts w:ascii="Arial" w:hAnsi="Arial" w:cs="Arial"/>
                          <w:color w:val="FFFFFF" w:themeColor="background1"/>
                        </w:rPr>
                      </w:pPr>
                      <w:r w:rsidRPr="00D16ED9">
                        <w:rPr>
                          <w:rFonts w:ascii="Arial" w:hAnsi="Arial" w:cs="Arial"/>
                          <w:color w:val="FFFFFF" w:themeColor="background1"/>
                        </w:rPr>
                        <w:t>Preventie</w:t>
                      </w:r>
                    </w:p>
                  </w:txbxContent>
                </v:textbox>
              </v:rect>
            </w:pict>
          </mc:Fallback>
        </mc:AlternateContent>
      </w:r>
      <w:r w:rsidRPr="00D16ED9">
        <w:rPr>
          <w:rFonts w:ascii="Arial" w:hAnsi="Arial" w:cs="Arial"/>
          <w:noProof/>
          <w:lang w:eastAsia="nl-NL"/>
        </w:rPr>
        <mc:AlternateContent>
          <mc:Choice Requires="wps">
            <w:drawing>
              <wp:anchor distT="0" distB="0" distL="114300" distR="114300" simplePos="0" relativeHeight="251657728" behindDoc="0" locked="0" layoutInCell="1" allowOverlap="1" wp14:anchorId="2F96071B" wp14:editId="299B63FD">
                <wp:simplePos x="0" y="0"/>
                <wp:positionH relativeFrom="column">
                  <wp:posOffset>66675</wp:posOffset>
                </wp:positionH>
                <wp:positionV relativeFrom="paragraph">
                  <wp:posOffset>3266440</wp:posOffset>
                </wp:positionV>
                <wp:extent cx="2628900" cy="857250"/>
                <wp:effectExtent l="0" t="0" r="19050" b="19050"/>
                <wp:wrapNone/>
                <wp:docPr id="19" name="Rechthoek 19"/>
                <wp:cNvGraphicFramePr/>
                <a:graphic xmlns:a="http://schemas.openxmlformats.org/drawingml/2006/main">
                  <a:graphicData uri="http://schemas.microsoft.com/office/word/2010/wordprocessingShape">
                    <wps:wsp>
                      <wps:cNvSpPr/>
                      <wps:spPr>
                        <a:xfrm>
                          <a:off x="0" y="0"/>
                          <a:ext cx="2628900" cy="857250"/>
                        </a:xfrm>
                        <a:prstGeom prst="rect">
                          <a:avLst/>
                        </a:prstGeom>
                        <a:solidFill>
                          <a:srgbClr val="7030A0"/>
                        </a:solidFill>
                        <a:ln w="12700" cap="flat" cmpd="sng" algn="ctr">
                          <a:solidFill>
                            <a:srgbClr val="5B9BD5">
                              <a:shade val="50000"/>
                            </a:srgbClr>
                          </a:solidFill>
                          <a:prstDash val="solid"/>
                          <a:miter lim="800000"/>
                        </a:ln>
                        <a:effectLst/>
                      </wps:spPr>
                      <wps:txbx>
                        <w:txbxContent>
                          <w:p w14:paraId="7C63AC77" w14:textId="77777777" w:rsidR="00E96004" w:rsidRPr="00D16ED9" w:rsidRDefault="00E96004" w:rsidP="002F13E3">
                            <w:pPr>
                              <w:rPr>
                                <w:rFonts w:ascii="Arial" w:hAnsi="Arial" w:cs="Arial"/>
                                <w:color w:val="FFFFFF" w:themeColor="background1"/>
                              </w:rPr>
                            </w:pPr>
                            <w:r w:rsidRPr="00D16ED9">
                              <w:rPr>
                                <w:rFonts w:ascii="Arial" w:hAnsi="Arial" w:cs="Arial"/>
                                <w:color w:val="FFFFFF" w:themeColor="background1"/>
                              </w:rPr>
                              <w:t>Jeugdhulp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96071B" id="Rechthoek 19" o:spid="_x0000_s1051" style="position:absolute;margin-left:5.25pt;margin-top:257.2pt;width:207pt;height:67.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" fillcolor="#7030a0" strokecolor="#41719c" strokeweight="1pt">
                <v:textbox>
                  <w:txbxContent>
                    <w:p w14:paraId="7C63AC77" w14:textId="77777777" w:rsidR="00E96004" w:rsidRPr="00D16ED9" w:rsidRDefault="00E96004" w:rsidP="002F13E3">
                      <w:pPr>
                        <w:rPr>
                          <w:rFonts w:ascii="Arial" w:hAnsi="Arial" w:cs="Arial"/>
                          <w:color w:val="FFFFFF" w:themeColor="background1"/>
                        </w:rPr>
                      </w:pPr>
                      <w:r w:rsidRPr="00D16ED9">
                        <w:rPr>
                          <w:rFonts w:ascii="Arial" w:hAnsi="Arial" w:cs="Arial"/>
                          <w:color w:val="FFFFFF" w:themeColor="background1"/>
                        </w:rPr>
                        <w:t>Jeugdhulp</w:t>
                      </w:r>
                    </w:p>
                  </w:txbxContent>
                </v:textbox>
              </v:rect>
            </w:pict>
          </mc:Fallback>
        </mc:AlternateContent>
      </w:r>
      <w:r w:rsidRPr="00D16ED9">
        <w:rPr>
          <w:rFonts w:ascii="Arial" w:hAnsi="Arial" w:cs="Arial"/>
          <w:noProof/>
          <w:lang w:eastAsia="nl-NL"/>
        </w:rPr>
        <mc:AlternateContent>
          <mc:Choice Requires="wps">
            <w:drawing>
              <wp:anchor distT="0" distB="0" distL="114300" distR="114300" simplePos="0" relativeHeight="251655680" behindDoc="0" locked="0" layoutInCell="1" allowOverlap="1" wp14:anchorId="495797D5" wp14:editId="4068A5B0">
                <wp:simplePos x="0" y="0"/>
                <wp:positionH relativeFrom="column">
                  <wp:posOffset>2790825</wp:posOffset>
                </wp:positionH>
                <wp:positionV relativeFrom="paragraph">
                  <wp:posOffset>2266315</wp:posOffset>
                </wp:positionV>
                <wp:extent cx="2695575" cy="857250"/>
                <wp:effectExtent l="0" t="0" r="28575" b="19050"/>
                <wp:wrapNone/>
                <wp:docPr id="18" name="Rechthoek 18"/>
                <wp:cNvGraphicFramePr/>
                <a:graphic xmlns:a="http://schemas.openxmlformats.org/drawingml/2006/main">
                  <a:graphicData uri="http://schemas.microsoft.com/office/word/2010/wordprocessingShape">
                    <wps:wsp>
                      <wps:cNvSpPr/>
                      <wps:spPr>
                        <a:xfrm>
                          <a:off x="0" y="0"/>
                          <a:ext cx="2695575" cy="857250"/>
                        </a:xfrm>
                        <a:prstGeom prst="rect">
                          <a:avLst/>
                        </a:prstGeom>
                        <a:solidFill>
                          <a:srgbClr val="00B050"/>
                        </a:solidFill>
                        <a:ln w="12700" cap="flat" cmpd="sng" algn="ctr">
                          <a:solidFill>
                            <a:srgbClr val="5B9BD5">
                              <a:shade val="50000"/>
                            </a:srgbClr>
                          </a:solidFill>
                          <a:prstDash val="solid"/>
                          <a:miter lim="800000"/>
                        </a:ln>
                        <a:effectLst/>
                      </wps:spPr>
                      <wps:txbx>
                        <w:txbxContent>
                          <w:p w14:paraId="1A782051" w14:textId="77777777" w:rsidR="00E96004" w:rsidRPr="00D16ED9" w:rsidRDefault="00E96004" w:rsidP="002F13E3">
                            <w:pPr>
                              <w:rPr>
                                <w:rFonts w:ascii="Arial" w:hAnsi="Arial" w:cs="Arial"/>
                                <w:color w:val="FFFFFF" w:themeColor="background1"/>
                              </w:rPr>
                            </w:pPr>
                            <w:r w:rsidRPr="00D16ED9">
                              <w:rPr>
                                <w:rFonts w:ascii="Arial" w:hAnsi="Arial" w:cs="Arial"/>
                                <w:color w:val="FFFFFF" w:themeColor="background1"/>
                              </w:rPr>
                              <w:t>Mind the Gap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797D5" id="Rechthoek 18" o:spid="_x0000_s1052" style="position:absolute;margin-left:219.75pt;margin-top:178.45pt;width:212.25pt;height:67.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" fillcolor="#00b050" strokecolor="#41719c" strokeweight="1pt">
                <v:textbox>
                  <w:txbxContent>
                    <w:p w14:paraId="1A782051" w14:textId="77777777" w:rsidR="00E96004" w:rsidRPr="00D16ED9" w:rsidRDefault="00E96004" w:rsidP="002F13E3">
                      <w:pPr>
                        <w:rPr>
                          <w:rFonts w:ascii="Arial" w:hAnsi="Arial" w:cs="Arial"/>
                          <w:color w:val="FFFFFF" w:themeColor="background1"/>
                        </w:rPr>
                      </w:pPr>
                      <w:r w:rsidRPr="00D16ED9">
                        <w:rPr>
                          <w:rFonts w:ascii="Arial" w:hAnsi="Arial" w:cs="Arial"/>
                          <w:color w:val="FFFFFF" w:themeColor="background1"/>
                        </w:rPr>
                        <w:t>Mind the Gap</w:t>
                      </w:r>
                    </w:p>
                  </w:txbxContent>
                </v:textbox>
              </v:rect>
            </w:pict>
          </mc:Fallback>
        </mc:AlternateContent>
      </w:r>
      <w:r w:rsidRPr="00D16ED9">
        <w:rPr>
          <w:rFonts w:ascii="Arial" w:hAnsi="Arial" w:cs="Arial"/>
          <w:noProof/>
          <w:lang w:eastAsia="nl-NL"/>
        </w:rPr>
        <mc:AlternateContent>
          <mc:Choice Requires="wps">
            <w:drawing>
              <wp:anchor distT="0" distB="0" distL="114300" distR="114300" simplePos="0" relativeHeight="251654656" behindDoc="0" locked="0" layoutInCell="1" allowOverlap="1" wp14:anchorId="09A92C94" wp14:editId="3A1FE2DD">
                <wp:simplePos x="0" y="0"/>
                <wp:positionH relativeFrom="column">
                  <wp:posOffset>66675</wp:posOffset>
                </wp:positionH>
                <wp:positionV relativeFrom="paragraph">
                  <wp:posOffset>2266315</wp:posOffset>
                </wp:positionV>
                <wp:extent cx="2628900" cy="857250"/>
                <wp:effectExtent l="0" t="0" r="19050" b="19050"/>
                <wp:wrapNone/>
                <wp:docPr id="17" name="Rechthoek 17"/>
                <wp:cNvGraphicFramePr/>
                <a:graphic xmlns:a="http://schemas.openxmlformats.org/drawingml/2006/main">
                  <a:graphicData uri="http://schemas.microsoft.com/office/word/2010/wordprocessingShape">
                    <wps:wsp>
                      <wps:cNvSpPr/>
                      <wps:spPr>
                        <a:xfrm>
                          <a:off x="0" y="0"/>
                          <a:ext cx="2628900" cy="857250"/>
                        </a:xfrm>
                        <a:prstGeom prst="rect">
                          <a:avLst/>
                        </a:prstGeom>
                        <a:solidFill>
                          <a:srgbClr val="7030A0"/>
                        </a:solidFill>
                        <a:ln w="12700" cap="flat" cmpd="sng" algn="ctr">
                          <a:solidFill>
                            <a:srgbClr val="5B9BD5">
                              <a:shade val="50000"/>
                            </a:srgbClr>
                          </a:solidFill>
                          <a:prstDash val="solid"/>
                          <a:miter lim="800000"/>
                        </a:ln>
                        <a:effectLst/>
                      </wps:spPr>
                      <wps:txbx>
                        <w:txbxContent>
                          <w:p w14:paraId="7C4BDDAE" w14:textId="77777777" w:rsidR="00E96004" w:rsidRPr="00D16ED9" w:rsidRDefault="00E96004" w:rsidP="002F13E3">
                            <w:pPr>
                              <w:rPr>
                                <w:rFonts w:ascii="Arial" w:hAnsi="Arial" w:cs="Arial"/>
                                <w:color w:val="FFFFFF" w:themeColor="background1"/>
                              </w:rPr>
                            </w:pPr>
                            <w:r w:rsidRPr="00D16ED9">
                              <w:rPr>
                                <w:rFonts w:ascii="Arial" w:hAnsi="Arial" w:cs="Arial"/>
                                <w:color w:val="FFFFFF" w:themeColor="background1"/>
                              </w:rPr>
                              <w:t>Visies, waarden en idealen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A92C94" id="Rechthoek 17" o:spid="_x0000_s1053" style="position:absolute;margin-left:5.25pt;margin-top:178.45pt;width:207pt;height:67.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" fillcolor="#7030a0" strokecolor="#41719c" strokeweight="1pt">
                <v:textbox>
                  <w:txbxContent>
                    <w:p w14:paraId="7C4BDDAE" w14:textId="77777777" w:rsidR="00E96004" w:rsidRPr="00D16ED9" w:rsidRDefault="00E96004" w:rsidP="002F13E3">
                      <w:pPr>
                        <w:rPr>
                          <w:rFonts w:ascii="Arial" w:hAnsi="Arial" w:cs="Arial"/>
                          <w:color w:val="FFFFFF" w:themeColor="background1"/>
                        </w:rPr>
                      </w:pPr>
                      <w:r w:rsidRPr="00D16ED9">
                        <w:rPr>
                          <w:rFonts w:ascii="Arial" w:hAnsi="Arial" w:cs="Arial"/>
                          <w:color w:val="FFFFFF" w:themeColor="background1"/>
                        </w:rPr>
                        <w:t>Visies, waarden en idealen</w:t>
                      </w:r>
                    </w:p>
                  </w:txbxContent>
                </v:textbox>
              </v:rect>
            </w:pict>
          </mc:Fallback>
        </mc:AlternateContent>
      </w:r>
      <w:r w:rsidRPr="00D16ED9">
        <w:rPr>
          <w:rFonts w:ascii="Arial" w:hAnsi="Arial" w:cs="Arial"/>
          <w:noProof/>
          <w:lang w:eastAsia="nl-NL"/>
        </w:rPr>
        <mc:AlternateContent>
          <mc:Choice Requires="wps">
            <w:drawing>
              <wp:anchor distT="0" distB="0" distL="114300" distR="114300" simplePos="0" relativeHeight="251653632" behindDoc="0" locked="0" layoutInCell="1" allowOverlap="1" wp14:anchorId="744EFB7E" wp14:editId="15130E5B">
                <wp:simplePos x="0" y="0"/>
                <wp:positionH relativeFrom="column">
                  <wp:posOffset>66675</wp:posOffset>
                </wp:positionH>
                <wp:positionV relativeFrom="paragraph">
                  <wp:posOffset>1761490</wp:posOffset>
                </wp:positionV>
                <wp:extent cx="5419725" cy="371475"/>
                <wp:effectExtent l="19050" t="19050" r="28575" b="28575"/>
                <wp:wrapNone/>
                <wp:docPr id="16" name="Rechthoek 16"/>
                <wp:cNvGraphicFramePr/>
                <a:graphic xmlns:a="http://schemas.openxmlformats.org/drawingml/2006/main">
                  <a:graphicData uri="http://schemas.microsoft.com/office/word/2010/wordprocessingShape">
                    <wps:wsp>
                      <wps:cNvSpPr/>
                      <wps:spPr>
                        <a:xfrm>
                          <a:off x="0" y="0"/>
                          <a:ext cx="5419725" cy="371475"/>
                        </a:xfrm>
                        <a:prstGeom prst="rect">
                          <a:avLst/>
                        </a:prstGeo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lin ang="2700000" scaled="1"/>
                          <a:tileRect/>
                        </a:gradFill>
                        <a:ln w="38100" cap="flat" cmpd="sng" algn="ctr">
                          <a:solidFill>
                            <a:schemeClr val="tx1"/>
                          </a:solidFill>
                          <a:prstDash val="solid"/>
                          <a:miter lim="800000"/>
                        </a:ln>
                        <a:effectLst/>
                      </wps:spPr>
                      <wps:txbx>
                        <w:txbxContent>
                          <w:p w14:paraId="408F8F0D" w14:textId="77777777" w:rsidR="00E96004" w:rsidRPr="00D16ED9" w:rsidRDefault="00E96004" w:rsidP="002F13E3">
                            <w:pPr>
                              <w:rPr>
                                <w:rFonts w:ascii="Arial" w:hAnsi="Arial" w:cs="Arial"/>
                                <w:b/>
                                <w:sz w:val="52"/>
                              </w:rPr>
                            </w:pPr>
                            <w:r w:rsidRPr="00D16ED9">
                              <w:rPr>
                                <w:rFonts w:ascii="Arial" w:hAnsi="Arial" w:cs="Arial"/>
                                <w:b/>
                                <w:sz w:val="36"/>
                              </w:rPr>
                              <w:t>Post Propedeutisch niveau</w:t>
                            </w:r>
                          </w:p>
                          <w:p w14:paraId="5E6FCCAC" w14:textId="77777777" w:rsidR="00E96004" w:rsidRDefault="00E96004" w:rsidP="00905B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4EFB7E" id="Rechthoek 16" o:spid="_x0000_s1054" style="position:absolute;margin-left:5.25pt;margin-top:138.7pt;width:426.75pt;height:29.2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" fillcolor="#b196d2" strokecolor="black [3213]" strokeweight="3pt">
                <v:fill color2="#e7e1f0" rotate="t" angle="45" colors="0 #b196d2;.5 #cfc0e2;1 #e7e1f0" focus="100%" type="gradient"/>
                <v:textbox>
                  <w:txbxContent>
                    <w:p w14:paraId="408F8F0D" w14:textId="77777777" w:rsidR="00E96004" w:rsidRPr="00D16ED9" w:rsidRDefault="00E96004" w:rsidP="002F13E3">
                      <w:pPr>
                        <w:rPr>
                          <w:rFonts w:ascii="Arial" w:hAnsi="Arial" w:cs="Arial"/>
                          <w:b/>
                          <w:sz w:val="52"/>
                        </w:rPr>
                      </w:pPr>
                      <w:r w:rsidRPr="00D16ED9">
                        <w:rPr>
                          <w:rFonts w:ascii="Arial" w:hAnsi="Arial" w:cs="Arial"/>
                          <w:b/>
                          <w:sz w:val="36"/>
                        </w:rPr>
                        <w:t>Post Propedeutisch niveau</w:t>
                      </w:r>
                    </w:p>
                    <w:p w14:paraId="5E6FCCAC" w14:textId="77777777" w:rsidR="00E96004" w:rsidRDefault="00E96004" w:rsidP="00905BF8">
                      <w:pPr>
                        <w:jc w:val="center"/>
                      </w:pPr>
                    </w:p>
                  </w:txbxContent>
                </v:textbox>
              </v:rect>
            </w:pict>
          </mc:Fallback>
        </mc:AlternateContent>
      </w:r>
      <w:r w:rsidRPr="00D16ED9">
        <w:rPr>
          <w:rFonts w:ascii="Arial" w:hAnsi="Arial" w:cs="Arial"/>
          <w:noProof/>
          <w:lang w:eastAsia="nl-NL"/>
        </w:rPr>
        <mc:AlternateContent>
          <mc:Choice Requires="wps">
            <w:drawing>
              <wp:anchor distT="0" distB="0" distL="114300" distR="114300" simplePos="0" relativeHeight="251651584" behindDoc="0" locked="0" layoutInCell="1" allowOverlap="1" wp14:anchorId="171A7D05" wp14:editId="6E3AF8FD">
                <wp:simplePos x="0" y="0"/>
                <wp:positionH relativeFrom="column">
                  <wp:posOffset>2786380</wp:posOffset>
                </wp:positionH>
                <wp:positionV relativeFrom="paragraph">
                  <wp:posOffset>751205</wp:posOffset>
                </wp:positionV>
                <wp:extent cx="2695575" cy="857250"/>
                <wp:effectExtent l="0" t="0" r="28575" b="19050"/>
                <wp:wrapNone/>
                <wp:docPr id="13" name="Rechthoek 13"/>
                <wp:cNvGraphicFramePr/>
                <a:graphic xmlns:a="http://schemas.openxmlformats.org/drawingml/2006/main">
                  <a:graphicData uri="http://schemas.microsoft.com/office/word/2010/wordprocessingShape">
                    <wps:wsp>
                      <wps:cNvSpPr/>
                      <wps:spPr>
                        <a:xfrm>
                          <a:off x="0" y="0"/>
                          <a:ext cx="2695575" cy="857250"/>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91A7CE" w14:textId="77777777" w:rsidR="00E96004" w:rsidRPr="00D16ED9" w:rsidRDefault="003D269F" w:rsidP="002F13E3">
                            <w:pPr>
                              <w:rPr>
                                <w:rFonts w:ascii="Arial" w:hAnsi="Arial" w:cs="Arial"/>
                              </w:rPr>
                            </w:pPr>
                            <w:r w:rsidRPr="00D16ED9">
                              <w:rPr>
                                <w:rFonts w:ascii="Arial" w:hAnsi="Arial" w:cs="Arial"/>
                              </w:rPr>
                              <w:t>Professioneel pedagogisch handelen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1A7D05" id="Rechthoek 13" o:spid="_x0000_s1055" style="position:absolute;margin-left:219.4pt;margin-top:59.15pt;width:212.25pt;height:67.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" fillcolor="#7030a0" strokecolor="#1f4d78 [1604]" strokeweight="1pt">
                <v:textbox>
                  <w:txbxContent>
                    <w:p w14:paraId="1A91A7CE" w14:textId="77777777" w:rsidR="00E96004" w:rsidRPr="00D16ED9" w:rsidRDefault="003D269F" w:rsidP="002F13E3">
                      <w:pPr>
                        <w:rPr>
                          <w:rFonts w:ascii="Arial" w:hAnsi="Arial" w:cs="Arial"/>
                        </w:rPr>
                      </w:pPr>
                      <w:r w:rsidRPr="00D16ED9">
                        <w:rPr>
                          <w:rFonts w:ascii="Arial" w:hAnsi="Arial" w:cs="Arial"/>
                        </w:rPr>
                        <w:t>Professioneel pedagogisch handelen</w:t>
                      </w:r>
                    </w:p>
                  </w:txbxContent>
                </v:textbox>
              </v:rect>
            </w:pict>
          </mc:Fallback>
        </mc:AlternateContent>
      </w:r>
      <w:r w:rsidRPr="00D16ED9">
        <w:rPr>
          <w:rFonts w:ascii="Arial" w:hAnsi="Arial" w:cs="Arial"/>
          <w:noProof/>
          <w:lang w:eastAsia="nl-NL"/>
        </w:rPr>
        <mc:AlternateContent>
          <mc:Choice Requires="wps">
            <w:drawing>
              <wp:anchor distT="0" distB="0" distL="114300" distR="114300" simplePos="0" relativeHeight="251652608" behindDoc="0" locked="0" layoutInCell="1" allowOverlap="1" wp14:anchorId="676EE962" wp14:editId="24FC4EF6">
                <wp:simplePos x="0" y="0"/>
                <wp:positionH relativeFrom="column">
                  <wp:posOffset>62230</wp:posOffset>
                </wp:positionH>
                <wp:positionV relativeFrom="paragraph">
                  <wp:posOffset>752475</wp:posOffset>
                </wp:positionV>
                <wp:extent cx="2628900" cy="857250"/>
                <wp:effectExtent l="0" t="0" r="19050" b="19050"/>
                <wp:wrapNone/>
                <wp:docPr id="15" name="Rechthoek 15"/>
                <wp:cNvGraphicFramePr/>
                <a:graphic xmlns:a="http://schemas.openxmlformats.org/drawingml/2006/main">
                  <a:graphicData uri="http://schemas.microsoft.com/office/word/2010/wordprocessingShape">
                    <wps:wsp>
                      <wps:cNvSpPr/>
                      <wps:spPr>
                        <a:xfrm>
                          <a:off x="0" y="0"/>
                          <a:ext cx="2628900" cy="857250"/>
                        </a:xfrm>
                        <a:prstGeom prst="rect">
                          <a:avLst/>
                        </a:prstGeom>
                        <a:solidFill>
                          <a:srgbClr val="7030A0"/>
                        </a:solidFill>
                        <a:ln w="12700" cap="flat" cmpd="sng" algn="ctr">
                          <a:solidFill>
                            <a:srgbClr val="5B9BD5">
                              <a:shade val="50000"/>
                            </a:srgbClr>
                          </a:solidFill>
                          <a:prstDash val="solid"/>
                          <a:miter lim="800000"/>
                        </a:ln>
                        <a:effectLst/>
                      </wps:spPr>
                      <wps:txbx>
                        <w:txbxContent>
                          <w:p w14:paraId="7195F3D6" w14:textId="77777777" w:rsidR="00E96004" w:rsidRPr="00D16ED9" w:rsidRDefault="003D269F" w:rsidP="002F13E3">
                            <w:pPr>
                              <w:rPr>
                                <w:rFonts w:ascii="Arial" w:hAnsi="Arial" w:cs="Arial"/>
                                <w:color w:val="FFFFFF" w:themeColor="background1"/>
                              </w:rPr>
                            </w:pPr>
                            <w:r w:rsidRPr="00D16ED9">
                              <w:rPr>
                                <w:rFonts w:ascii="Arial" w:hAnsi="Arial" w:cs="Arial"/>
                                <w:color w:val="FFFFFF" w:themeColor="background1"/>
                              </w:rPr>
                              <w:t>Pedagogische ondersteuning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6EE962" id="Rechthoek 15" o:spid="_x0000_s1056" style="position:absolute;margin-left:4.9pt;margin-top:59.25pt;width:207pt;height:67.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" fillcolor="#7030a0" strokecolor="#41719c" strokeweight="1pt">
                <v:textbox>
                  <w:txbxContent>
                    <w:p w14:paraId="7195F3D6" w14:textId="77777777" w:rsidR="00E96004" w:rsidRPr="00D16ED9" w:rsidRDefault="003D269F" w:rsidP="002F13E3">
                      <w:pPr>
                        <w:rPr>
                          <w:rFonts w:ascii="Arial" w:hAnsi="Arial" w:cs="Arial"/>
                          <w:color w:val="FFFFFF" w:themeColor="background1"/>
                        </w:rPr>
                      </w:pPr>
                      <w:r w:rsidRPr="00D16ED9">
                        <w:rPr>
                          <w:rFonts w:ascii="Arial" w:hAnsi="Arial" w:cs="Arial"/>
                          <w:color w:val="FFFFFF" w:themeColor="background1"/>
                        </w:rPr>
                        <w:t>Pedagogische ondersteuning</w:t>
                      </w:r>
                    </w:p>
                  </w:txbxContent>
                </v:textbox>
              </v:rect>
            </w:pict>
          </mc:Fallback>
        </mc:AlternateContent>
      </w:r>
      <w:r w:rsidR="00905BF8" w:rsidRPr="00D16ED9">
        <w:rPr>
          <w:rFonts w:ascii="Arial" w:hAnsi="Arial" w:cs="Arial"/>
          <w:noProof/>
          <w:lang w:eastAsia="nl-NL"/>
        </w:rPr>
        <mc:AlternateContent>
          <mc:Choice Requires="wps">
            <w:drawing>
              <wp:anchor distT="0" distB="0" distL="114300" distR="114300" simplePos="0" relativeHeight="251650560" behindDoc="0" locked="0" layoutInCell="1" allowOverlap="1" wp14:anchorId="7E6DFE97" wp14:editId="5CCCF525">
                <wp:simplePos x="0" y="0"/>
                <wp:positionH relativeFrom="column">
                  <wp:posOffset>62230</wp:posOffset>
                </wp:positionH>
                <wp:positionV relativeFrom="paragraph">
                  <wp:posOffset>190500</wp:posOffset>
                </wp:positionV>
                <wp:extent cx="5419725" cy="371475"/>
                <wp:effectExtent l="19050" t="19050" r="28575" b="28575"/>
                <wp:wrapNone/>
                <wp:docPr id="12" name="Rechthoek 12"/>
                <wp:cNvGraphicFramePr/>
                <a:graphic xmlns:a="http://schemas.openxmlformats.org/drawingml/2006/main">
                  <a:graphicData uri="http://schemas.microsoft.com/office/word/2010/wordprocessingShape">
                    <wps:wsp>
                      <wps:cNvSpPr/>
                      <wps:spPr>
                        <a:xfrm>
                          <a:off x="0" y="0"/>
                          <a:ext cx="5419725" cy="371475"/>
                        </a:xfrm>
                        <a:prstGeom prst="rect">
                          <a:avLst/>
                        </a:prstGeo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lin ang="16200000" scaled="1"/>
                          <a:tileRect/>
                        </a:gradFill>
                        <a:ln w="285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57D214C5" w14:textId="77777777" w:rsidR="00E96004" w:rsidRPr="00D16ED9" w:rsidRDefault="00E96004" w:rsidP="002F13E3">
                            <w:pPr>
                              <w:rPr>
                                <w:rFonts w:ascii="Arial" w:hAnsi="Arial" w:cs="Arial"/>
                                <w:b/>
                                <w:color w:val="000000" w:themeColor="text1"/>
                                <w:sz w:val="52"/>
                              </w:rPr>
                            </w:pPr>
                            <w:r w:rsidRPr="00D16ED9">
                              <w:rPr>
                                <w:rFonts w:ascii="Arial" w:hAnsi="Arial" w:cs="Arial"/>
                                <w:b/>
                                <w:color w:val="000000" w:themeColor="text1"/>
                                <w:sz w:val="36"/>
                              </w:rPr>
                              <w:t>Propedeutisch niveau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6DFE97" id="Rechthoek 12" o:spid="_x0000_s1057" style="position:absolute;margin-left:4.9pt;margin-top:15pt;width:426.75pt;height:29.2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" fillcolor="#b196d2" strokecolor="black [3213]" strokeweight="2.25pt">
                <v:fill color2="#e7e1f0" rotate="t" angle="180" colors="0 #b196d2;.5 #cfc0e2;1 #e7e1f0" focus="100%" type="gradient"/>
                <v:textbox>
                  <w:txbxContent>
                    <w:p w14:paraId="57D214C5" w14:textId="77777777" w:rsidR="00E96004" w:rsidRPr="00D16ED9" w:rsidRDefault="00E96004" w:rsidP="002F13E3">
                      <w:pPr>
                        <w:rPr>
                          <w:rFonts w:ascii="Arial" w:hAnsi="Arial" w:cs="Arial"/>
                          <w:b/>
                          <w:color w:val="000000" w:themeColor="text1"/>
                          <w:sz w:val="52"/>
                        </w:rPr>
                      </w:pPr>
                      <w:r w:rsidRPr="00D16ED9">
                        <w:rPr>
                          <w:rFonts w:ascii="Arial" w:hAnsi="Arial" w:cs="Arial"/>
                          <w:b/>
                          <w:color w:val="000000" w:themeColor="text1"/>
                          <w:sz w:val="36"/>
                        </w:rPr>
                        <w:t>Propedeutisch niveau</w:t>
                      </w:r>
                    </w:p>
                  </w:txbxContent>
                </v:textbox>
              </v:rect>
            </w:pict>
          </mc:Fallback>
        </mc:AlternateContent>
      </w:r>
    </w:p>
    <w:sectPr w:rsidR="00ED496D" w:rsidRPr="00D16ED9" w:rsidSect="0050268F">
      <w:footerReference w:type="default" r:id="rId19"/>
      <w:pgSz w:w="11906" w:h="16838"/>
      <w:pgMar w:top="709"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8DBAC" w14:textId="77777777" w:rsidR="004C3C75" w:rsidRDefault="004C3C75" w:rsidP="00D839E4">
      <w:pPr>
        <w:spacing w:after="0" w:line="240" w:lineRule="auto"/>
      </w:pPr>
      <w:r>
        <w:separator/>
      </w:r>
    </w:p>
  </w:endnote>
  <w:endnote w:type="continuationSeparator" w:id="0">
    <w:p w14:paraId="3B248056" w14:textId="77777777" w:rsidR="004C3C75" w:rsidRDefault="004C3C75" w:rsidP="00D83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ys Joanna">
    <w:panose1 w:val="02020604060306020203"/>
    <w:charset w:val="00"/>
    <w:family w:val="roman"/>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001824"/>
      <w:docPartObj>
        <w:docPartGallery w:val="Page Numbers (Bottom of Page)"/>
        <w:docPartUnique/>
      </w:docPartObj>
    </w:sdtPr>
    <w:sdtEndPr/>
    <w:sdtContent>
      <w:p w14:paraId="51C4F89A" w14:textId="5CAC37F2" w:rsidR="00E96004" w:rsidRDefault="00E96004">
        <w:pPr>
          <w:pStyle w:val="Voettekst"/>
          <w:jc w:val="right"/>
        </w:pPr>
        <w:r>
          <w:fldChar w:fldCharType="begin"/>
        </w:r>
        <w:r>
          <w:instrText>PAGE   \* MERGEFORMAT</w:instrText>
        </w:r>
        <w:r>
          <w:fldChar w:fldCharType="separate"/>
        </w:r>
        <w:r w:rsidR="005331FC">
          <w:rPr>
            <w:noProof/>
          </w:rPr>
          <w:t>8</w:t>
        </w:r>
        <w:r>
          <w:fldChar w:fldCharType="end"/>
        </w:r>
      </w:p>
    </w:sdtContent>
  </w:sdt>
  <w:p w14:paraId="0C821D2A" w14:textId="77777777" w:rsidR="00E96004" w:rsidRDefault="00E960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563E2" w14:textId="77777777" w:rsidR="004C3C75" w:rsidRDefault="004C3C75" w:rsidP="00D839E4">
      <w:pPr>
        <w:spacing w:after="0" w:line="240" w:lineRule="auto"/>
      </w:pPr>
      <w:r>
        <w:separator/>
      </w:r>
    </w:p>
  </w:footnote>
  <w:footnote w:type="continuationSeparator" w:id="0">
    <w:p w14:paraId="3A5FC6E8" w14:textId="77777777" w:rsidR="004C3C75" w:rsidRDefault="004C3C75" w:rsidP="00D839E4">
      <w:pPr>
        <w:spacing w:after="0" w:line="240" w:lineRule="auto"/>
      </w:pPr>
      <w:r>
        <w:continuationSeparator/>
      </w:r>
    </w:p>
  </w:footnote>
  <w:footnote w:id="1">
    <w:p w14:paraId="0D0C8A7F" w14:textId="77777777" w:rsidR="00E96004" w:rsidRDefault="00E96004" w:rsidP="00D839E4">
      <w:pPr>
        <w:pStyle w:val="Voetnoottekst"/>
      </w:pPr>
      <w:r>
        <w:rPr>
          <w:rStyle w:val="Voetnootmarkering"/>
        </w:rPr>
        <w:footnoteRef/>
      </w:r>
      <w:r>
        <w:t xml:space="preserve"> Doorhalen wat niet van toepassing is</w:t>
      </w:r>
    </w:p>
  </w:footnote>
  <w:footnote w:id="2">
    <w:p w14:paraId="3529D9DE" w14:textId="77777777" w:rsidR="00E96004" w:rsidRDefault="00E96004" w:rsidP="00D839E4">
      <w:pPr>
        <w:pStyle w:val="Voetnoottekst"/>
      </w:pPr>
      <w:r>
        <w:rPr>
          <w:rStyle w:val="Voetnootmarkering"/>
        </w:rPr>
        <w:footnoteRef/>
      </w:r>
      <w:r>
        <w:t xml:space="preserve"> Doorhalen wat niet van toepassing is</w:t>
      </w:r>
    </w:p>
  </w:footnote>
  <w:footnote w:id="3">
    <w:p w14:paraId="2197E82D" w14:textId="77777777" w:rsidR="00E96004" w:rsidRPr="00802EAF" w:rsidRDefault="00E96004" w:rsidP="00D839E4">
      <w:pPr>
        <w:pStyle w:val="Voetnoottekst"/>
        <w:rPr>
          <w:rFonts w:ascii="Arial" w:hAnsi="Arial" w:cs="Arial"/>
          <w:sz w:val="16"/>
          <w:szCs w:val="16"/>
        </w:rPr>
      </w:pPr>
      <w:r>
        <w:rPr>
          <w:rStyle w:val="Voetnootmarkering"/>
        </w:rPr>
        <w:footnoteRef/>
      </w:r>
      <w:r>
        <w:t xml:space="preserve"> </w:t>
      </w:r>
      <w:r>
        <w:rPr>
          <w:rFonts w:ascii="Fontys Joanna" w:hAnsi="Fontys Joanna"/>
        </w:rPr>
        <w:t xml:space="preserve"> </w:t>
      </w:r>
      <w:r w:rsidRPr="00802EAF">
        <w:rPr>
          <w:rFonts w:ascii="Arial" w:hAnsi="Arial" w:cs="Arial"/>
          <w:sz w:val="16"/>
          <w:szCs w:val="16"/>
        </w:rPr>
        <w:t xml:space="preserve">Privacy reglementen en Regeling ongewenst gedrag: </w:t>
      </w:r>
      <w:hyperlink r:id="rId1" w:history="1">
        <w:r w:rsidRPr="004D1157">
          <w:rPr>
            <w:rStyle w:val="Hyperlink"/>
            <w:rFonts w:ascii="Arial" w:hAnsi="Arial" w:cs="Arial"/>
            <w:sz w:val="16"/>
            <w:szCs w:val="16"/>
          </w:rPr>
          <w:t>http://fontys.nl/Over-Fontys/Wie-wij-zijn/Regelingen-statuten-en-reglementen.htm</w:t>
        </w:r>
      </w:hyperlink>
      <w:r>
        <w:rPr>
          <w:rFonts w:ascii="Arial" w:hAnsi="Arial" w:cs="Arial"/>
          <w:sz w:val="16"/>
          <w:szCs w:val="16"/>
        </w:rPr>
        <w:t xml:space="preserve">. </w:t>
      </w:r>
    </w:p>
  </w:footnote>
  <w:footnote w:id="4">
    <w:p w14:paraId="5BB2C79C" w14:textId="77777777" w:rsidR="00E96004" w:rsidRDefault="00E96004" w:rsidP="00D839E4">
      <w:pPr>
        <w:pStyle w:val="Voetnoottekst"/>
      </w:pPr>
      <w:r>
        <w:rPr>
          <w:rStyle w:val="Voetnootmarkering"/>
        </w:rPr>
        <w:footnoteRef/>
      </w:r>
      <w:r>
        <w:t xml:space="preserve"> </w:t>
      </w:r>
      <w:r w:rsidRPr="007A58F5">
        <w:rPr>
          <w:sz w:val="14"/>
        </w:rPr>
        <w:t>Doorhalen wat niet van toepassing 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317"/>
    <w:multiLevelType w:val="hybridMultilevel"/>
    <w:tmpl w:val="A6CED3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3A4096"/>
    <w:multiLevelType w:val="hybridMultilevel"/>
    <w:tmpl w:val="CDB0857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15:restartNumberingAfterBreak="0">
    <w:nsid w:val="0AD77EFB"/>
    <w:multiLevelType w:val="hybridMultilevel"/>
    <w:tmpl w:val="716A5D86"/>
    <w:lvl w:ilvl="0" w:tplc="0413000F">
      <w:start w:val="1"/>
      <w:numFmt w:val="decimal"/>
      <w:lvlText w:val="%1."/>
      <w:lvlJc w:val="left"/>
      <w:pPr>
        <w:tabs>
          <w:tab w:val="num" w:pos="720"/>
        </w:tabs>
        <w:ind w:left="720" w:hanging="360"/>
      </w:p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E203A5"/>
    <w:multiLevelType w:val="hybridMultilevel"/>
    <w:tmpl w:val="D2DA6C7C"/>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0757EA"/>
    <w:multiLevelType w:val="hybridMultilevel"/>
    <w:tmpl w:val="074078B6"/>
    <w:lvl w:ilvl="0" w:tplc="0413000F">
      <w:start w:val="1"/>
      <w:numFmt w:val="decimal"/>
      <w:lvlText w:val="%1."/>
      <w:lvlJc w:val="left"/>
      <w:pPr>
        <w:tabs>
          <w:tab w:val="num" w:pos="720"/>
        </w:tabs>
        <w:ind w:left="720" w:hanging="360"/>
      </w:p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BA19EE"/>
    <w:multiLevelType w:val="hybridMultilevel"/>
    <w:tmpl w:val="8A36C3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1651C2"/>
    <w:multiLevelType w:val="hybridMultilevel"/>
    <w:tmpl w:val="AF3AD738"/>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7" w15:restartNumberingAfterBreak="0">
    <w:nsid w:val="352B6B1E"/>
    <w:multiLevelType w:val="hybridMultilevel"/>
    <w:tmpl w:val="3AFAD5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73D256D"/>
    <w:multiLevelType w:val="hybridMultilevel"/>
    <w:tmpl w:val="DC60CB1C"/>
    <w:lvl w:ilvl="0" w:tplc="0413000F">
      <w:start w:val="1"/>
      <w:numFmt w:val="decimal"/>
      <w:lvlText w:val="%1."/>
      <w:lvlJc w:val="left"/>
      <w:pPr>
        <w:tabs>
          <w:tab w:val="num" w:pos="720"/>
        </w:tabs>
        <w:ind w:left="720" w:hanging="360"/>
      </w:p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EA5F6A"/>
    <w:multiLevelType w:val="hybridMultilevel"/>
    <w:tmpl w:val="528428EC"/>
    <w:lvl w:ilvl="0" w:tplc="0413000F">
      <w:start w:val="1"/>
      <w:numFmt w:val="decimal"/>
      <w:lvlText w:val="%1."/>
      <w:lvlJc w:val="left"/>
      <w:pPr>
        <w:tabs>
          <w:tab w:val="num" w:pos="720"/>
        </w:tabs>
        <w:ind w:left="720" w:hanging="360"/>
      </w:pPr>
      <w:rPr>
        <w:rFont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A17AE2"/>
    <w:multiLevelType w:val="hybridMultilevel"/>
    <w:tmpl w:val="E4A67710"/>
    <w:lvl w:ilvl="0" w:tplc="0413000F">
      <w:start w:val="1"/>
      <w:numFmt w:val="decimal"/>
      <w:lvlText w:val="%1."/>
      <w:lvlJc w:val="left"/>
      <w:pPr>
        <w:tabs>
          <w:tab w:val="num" w:pos="720"/>
        </w:tabs>
        <w:ind w:left="720" w:hanging="360"/>
      </w:p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805309"/>
    <w:multiLevelType w:val="hybridMultilevel"/>
    <w:tmpl w:val="612C29EA"/>
    <w:lvl w:ilvl="0" w:tplc="FDB2461E">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2" w15:restartNumberingAfterBreak="0">
    <w:nsid w:val="6F5434E5"/>
    <w:multiLevelType w:val="hybridMultilevel"/>
    <w:tmpl w:val="EF703F96"/>
    <w:lvl w:ilvl="0" w:tplc="2EB2D21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E13046A"/>
    <w:multiLevelType w:val="hybridMultilevel"/>
    <w:tmpl w:val="0F94DBD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E747671"/>
    <w:multiLevelType w:val="hybridMultilevel"/>
    <w:tmpl w:val="67E0628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E927F39"/>
    <w:multiLevelType w:val="hybridMultilevel"/>
    <w:tmpl w:val="FB8242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2"/>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4"/>
  </w:num>
  <w:num w:numId="10">
    <w:abstractNumId w:val="7"/>
  </w:num>
  <w:num w:numId="11">
    <w:abstractNumId w:val="0"/>
  </w:num>
  <w:num w:numId="12">
    <w:abstractNumId w:val="4"/>
  </w:num>
  <w:num w:numId="13">
    <w:abstractNumId w:val="11"/>
  </w:num>
  <w:num w:numId="14">
    <w:abstractNumId w:val="9"/>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FA2"/>
    <w:rsid w:val="00015CF2"/>
    <w:rsid w:val="00047E7F"/>
    <w:rsid w:val="000801AA"/>
    <w:rsid w:val="0009038F"/>
    <w:rsid w:val="000D09EA"/>
    <w:rsid w:val="00104AC3"/>
    <w:rsid w:val="00106756"/>
    <w:rsid w:val="001072FD"/>
    <w:rsid w:val="00121B20"/>
    <w:rsid w:val="00170FD4"/>
    <w:rsid w:val="00185325"/>
    <w:rsid w:val="002A704E"/>
    <w:rsid w:val="002F13E3"/>
    <w:rsid w:val="00327870"/>
    <w:rsid w:val="00342639"/>
    <w:rsid w:val="003D269F"/>
    <w:rsid w:val="004C3C75"/>
    <w:rsid w:val="0050268F"/>
    <w:rsid w:val="005239EB"/>
    <w:rsid w:val="005331FC"/>
    <w:rsid w:val="005B35E6"/>
    <w:rsid w:val="00605E8F"/>
    <w:rsid w:val="00606F53"/>
    <w:rsid w:val="00627CB2"/>
    <w:rsid w:val="0063524B"/>
    <w:rsid w:val="006C3232"/>
    <w:rsid w:val="0071055F"/>
    <w:rsid w:val="00721357"/>
    <w:rsid w:val="00735286"/>
    <w:rsid w:val="00784FA2"/>
    <w:rsid w:val="00801E93"/>
    <w:rsid w:val="00842862"/>
    <w:rsid w:val="0086268F"/>
    <w:rsid w:val="008633F1"/>
    <w:rsid w:val="00905BF8"/>
    <w:rsid w:val="0094242A"/>
    <w:rsid w:val="00AD1420"/>
    <w:rsid w:val="00B3411B"/>
    <w:rsid w:val="00B546DA"/>
    <w:rsid w:val="00BF176F"/>
    <w:rsid w:val="00C45FDA"/>
    <w:rsid w:val="00D16ED9"/>
    <w:rsid w:val="00D839E4"/>
    <w:rsid w:val="00DB58E2"/>
    <w:rsid w:val="00DC05C5"/>
    <w:rsid w:val="00DD1FC5"/>
    <w:rsid w:val="00E4230D"/>
    <w:rsid w:val="00E96004"/>
    <w:rsid w:val="00ED0FEA"/>
    <w:rsid w:val="00ED496D"/>
    <w:rsid w:val="00F06D31"/>
    <w:rsid w:val="00F15B73"/>
    <w:rsid w:val="00F40FB5"/>
    <w:rsid w:val="00F64E11"/>
    <w:rsid w:val="00F83A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377C0"/>
  <w15:docId w15:val="{05D92798-10E8-49CF-A226-A24B3E54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05BF8"/>
  </w:style>
  <w:style w:type="paragraph" w:styleId="Kop1">
    <w:name w:val="heading 1"/>
    <w:basedOn w:val="Standaard"/>
    <w:next w:val="Standaard"/>
    <w:link w:val="Kop1Char"/>
    <w:qFormat/>
    <w:rsid w:val="00D839E4"/>
    <w:pPr>
      <w:keepNext/>
      <w:spacing w:before="240" w:after="60" w:line="240" w:lineRule="auto"/>
      <w:outlineLvl w:val="0"/>
    </w:pPr>
    <w:rPr>
      <w:rFonts w:ascii="Arial" w:eastAsia="Times New Roman" w:hAnsi="Arial" w:cs="Arial"/>
      <w:b/>
      <w:bCs/>
      <w:kern w:val="32"/>
      <w:sz w:val="32"/>
      <w:szCs w:val="32"/>
    </w:rPr>
  </w:style>
  <w:style w:type="paragraph" w:styleId="Kop2">
    <w:name w:val="heading 2"/>
    <w:basedOn w:val="Standaard"/>
    <w:next w:val="Standaard"/>
    <w:link w:val="Kop2Char"/>
    <w:uiPriority w:val="9"/>
    <w:semiHidden/>
    <w:unhideWhenUsed/>
    <w:qFormat/>
    <w:rsid w:val="00D839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D839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784FA2"/>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784FA2"/>
    <w:rPr>
      <w:rFonts w:eastAsiaTheme="minorEastAsia"/>
      <w:lang w:eastAsia="nl-NL"/>
    </w:rPr>
  </w:style>
  <w:style w:type="paragraph" w:styleId="Ballontekst">
    <w:name w:val="Balloon Text"/>
    <w:basedOn w:val="Standaard"/>
    <w:link w:val="BallontekstChar"/>
    <w:uiPriority w:val="99"/>
    <w:semiHidden/>
    <w:unhideWhenUsed/>
    <w:rsid w:val="00784F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84FA2"/>
    <w:rPr>
      <w:rFonts w:ascii="Tahoma" w:hAnsi="Tahoma" w:cs="Tahoma"/>
      <w:sz w:val="16"/>
      <w:szCs w:val="16"/>
    </w:rPr>
  </w:style>
  <w:style w:type="character" w:styleId="Hyperlink">
    <w:name w:val="Hyperlink"/>
    <w:basedOn w:val="Standaardalinea-lettertype"/>
    <w:uiPriority w:val="99"/>
    <w:unhideWhenUsed/>
    <w:rsid w:val="00784FA2"/>
    <w:rPr>
      <w:color w:val="0563C1" w:themeColor="hyperlink"/>
      <w:u w:val="single"/>
    </w:rPr>
  </w:style>
  <w:style w:type="character" w:customStyle="1" w:styleId="Kop1Char">
    <w:name w:val="Kop 1 Char"/>
    <w:basedOn w:val="Standaardalinea-lettertype"/>
    <w:link w:val="Kop1"/>
    <w:rsid w:val="00D839E4"/>
    <w:rPr>
      <w:rFonts w:ascii="Arial" w:eastAsia="Times New Roman" w:hAnsi="Arial" w:cs="Arial"/>
      <w:b/>
      <w:bCs/>
      <w:kern w:val="32"/>
      <w:sz w:val="32"/>
      <w:szCs w:val="32"/>
    </w:rPr>
  </w:style>
  <w:style w:type="paragraph" w:styleId="Voettekst">
    <w:name w:val="footer"/>
    <w:basedOn w:val="Standaard"/>
    <w:link w:val="VoettekstChar"/>
    <w:uiPriority w:val="99"/>
    <w:rsid w:val="00D839E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VoettekstChar">
    <w:name w:val="Voettekst Char"/>
    <w:basedOn w:val="Standaardalinea-lettertype"/>
    <w:link w:val="Voettekst"/>
    <w:uiPriority w:val="99"/>
    <w:rsid w:val="00D839E4"/>
    <w:rPr>
      <w:rFonts w:ascii="Times New Roman" w:eastAsia="Times New Roman" w:hAnsi="Times New Roman" w:cs="Times New Roman"/>
      <w:sz w:val="24"/>
      <w:szCs w:val="24"/>
    </w:rPr>
  </w:style>
  <w:style w:type="paragraph" w:styleId="Voetnoottekst">
    <w:name w:val="footnote text"/>
    <w:basedOn w:val="Standaard"/>
    <w:link w:val="VoetnoottekstChar"/>
    <w:semiHidden/>
    <w:unhideWhenUsed/>
    <w:rsid w:val="00D839E4"/>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semiHidden/>
    <w:rsid w:val="00D839E4"/>
    <w:rPr>
      <w:rFonts w:ascii="Times New Roman" w:eastAsia="Times New Roman" w:hAnsi="Times New Roman" w:cs="Times New Roman"/>
      <w:sz w:val="20"/>
      <w:szCs w:val="20"/>
      <w:lang w:eastAsia="nl-NL"/>
    </w:rPr>
  </w:style>
  <w:style w:type="character" w:styleId="Voetnootmarkering">
    <w:name w:val="footnote reference"/>
    <w:semiHidden/>
    <w:unhideWhenUsed/>
    <w:rsid w:val="00D839E4"/>
    <w:rPr>
      <w:vertAlign w:val="superscript"/>
    </w:rPr>
  </w:style>
  <w:style w:type="paragraph" w:styleId="Lijstalinea">
    <w:name w:val="List Paragraph"/>
    <w:basedOn w:val="Standaard"/>
    <w:uiPriority w:val="34"/>
    <w:qFormat/>
    <w:rsid w:val="00D839E4"/>
    <w:pPr>
      <w:spacing w:after="0" w:line="240" w:lineRule="auto"/>
      <w:ind w:left="720"/>
      <w:contextualSpacing/>
    </w:pPr>
    <w:rPr>
      <w:rFonts w:ascii="Times New Roman" w:eastAsia="Times New Roman" w:hAnsi="Times New Roman" w:cs="Times New Roman"/>
      <w:sz w:val="24"/>
      <w:szCs w:val="24"/>
    </w:rPr>
  </w:style>
  <w:style w:type="character" w:customStyle="1" w:styleId="Kop2Char">
    <w:name w:val="Kop 2 Char"/>
    <w:basedOn w:val="Standaardalinea-lettertype"/>
    <w:link w:val="Kop2"/>
    <w:uiPriority w:val="9"/>
    <w:semiHidden/>
    <w:rsid w:val="00D839E4"/>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sid w:val="00D839E4"/>
    <w:rPr>
      <w:rFonts w:asciiTheme="majorHAnsi" w:eastAsiaTheme="majorEastAsia" w:hAnsiTheme="majorHAnsi" w:cstheme="majorBidi"/>
      <w:color w:val="1F4D78" w:themeColor="accent1" w:themeShade="7F"/>
      <w:sz w:val="24"/>
      <w:szCs w:val="24"/>
    </w:rPr>
  </w:style>
  <w:style w:type="table" w:styleId="Tabelraster">
    <w:name w:val="Table Grid"/>
    <w:basedOn w:val="Standaardtabel"/>
    <w:uiPriority w:val="59"/>
    <w:rsid w:val="00D83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B35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35E6"/>
  </w:style>
  <w:style w:type="character" w:customStyle="1" w:styleId="normaltextrun">
    <w:name w:val="normaltextrun"/>
    <w:basedOn w:val="Standaardalinea-lettertype"/>
    <w:rsid w:val="00047E7F"/>
  </w:style>
  <w:style w:type="character" w:customStyle="1" w:styleId="eop">
    <w:name w:val="eop"/>
    <w:basedOn w:val="Standaardalinea-lettertype"/>
    <w:rsid w:val="00047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jolein.verbercht@fontys.nl"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m.dentener@fontys.nl" TargetMode="External"/><Relationship Id="rId17" Type="http://schemas.openxmlformats.org/officeDocument/2006/relationships/hyperlink" Target="mailto:marjolein.verbercht@fontys.nl" TargetMode="External"/><Relationship Id="rId2" Type="http://schemas.openxmlformats.org/officeDocument/2006/relationships/customXml" Target="../customXml/item2.xml"/><Relationship Id="rId16" Type="http://schemas.openxmlformats.org/officeDocument/2006/relationships/hyperlink" Target="mailto:m.dentener@fontys.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fontys.nl/Over-Fontys/Wie-wij-zijn/Regelingen-statuten-en-reglementen.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2020-2021</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5F486CF9A84E4B83A1D382449A9E59" ma:contentTypeVersion="11" ma:contentTypeDescription="Een nieuw document maken." ma:contentTypeScope="" ma:versionID="15626c93dc1277d478c28e4a7a232f7c">
  <xsd:schema xmlns:xsd="http://www.w3.org/2001/XMLSchema" xmlns:xs="http://www.w3.org/2001/XMLSchema" xmlns:p="http://schemas.microsoft.com/office/2006/metadata/properties" xmlns:ns3="305d9c35-e4e7-46dc-b696-2e0d98cbe4ff" xmlns:ns4="4dfc51d9-fd9a-4c2e-9b35-2a6b8dbf690b" targetNamespace="http://schemas.microsoft.com/office/2006/metadata/properties" ma:root="true" ma:fieldsID="5aa8b24e22a7d193cb3ae02d35c2d264" ns3:_="" ns4:_="">
    <xsd:import namespace="305d9c35-e4e7-46dc-b696-2e0d98cbe4ff"/>
    <xsd:import namespace="4dfc51d9-fd9a-4c2e-9b35-2a6b8dbf69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d9c35-e4e7-46dc-b696-2e0d98cbe4f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fc51d9-fd9a-4c2e-9b35-2a6b8dbf69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F760F7-406A-4210-97D0-AF2C3A224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d9c35-e4e7-46dc-b696-2e0d98cbe4ff"/>
    <ds:schemaRef ds:uri="4dfc51d9-fd9a-4c2e-9b35-2a6b8dbf6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F72B26-8677-40D5-B0FF-A68CAB285FFF}">
  <ds:schemaRefs>
    <ds:schemaRef ds:uri="http://schemas.microsoft.com/sharepoint/v3/contenttype/forms"/>
  </ds:schemaRefs>
</ds:datastoreItem>
</file>

<file path=customXml/itemProps4.xml><?xml version="1.0" encoding="utf-8"?>
<ds:datastoreItem xmlns:ds="http://schemas.openxmlformats.org/officeDocument/2006/customXml" ds:itemID="{FF867B04-3B56-4E69-B7AE-C335A9269B7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05d9c35-e4e7-46dc-b696-2e0d98cbe4ff"/>
    <ds:schemaRef ds:uri="http://purl.org/dc/elements/1.1/"/>
    <ds:schemaRef ds:uri="4dfc51d9-fd9a-4c2e-9b35-2a6b8dbf690b"/>
    <ds:schemaRef ds:uri="http://www.w3.org/XML/1998/namespace"/>
    <ds:schemaRef ds:uri="http://purl.org/dc/dcmitype/"/>
  </ds:schemaRefs>
</ds:datastoreItem>
</file>

<file path=customXml/itemProps5.xml><?xml version="1.0" encoding="utf-8"?>
<ds:datastoreItem xmlns:ds="http://schemas.openxmlformats.org/officeDocument/2006/customXml" ds:itemID="{FC5CEBA4-96CC-4971-89FB-DA05673C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3537</Words>
  <Characters>19454</Characters>
  <Application>Microsoft Office Word</Application>
  <DocSecurity>4</DocSecurity>
  <Lines>162</Lines>
  <Paragraphs>45</Paragraphs>
  <ScaleCrop>false</ScaleCrop>
  <HeadingPairs>
    <vt:vector size="2" baseType="variant">
      <vt:variant>
        <vt:lpstr>Titel</vt:lpstr>
      </vt:variant>
      <vt:variant>
        <vt:i4>1</vt:i4>
      </vt:variant>
    </vt:vector>
  </HeadingPairs>
  <TitlesOfParts>
    <vt:vector size="1" baseType="lpstr">
      <vt:lpstr>Werkplekleren modulaire deeltijd opleiding pedagogiek (propedeuse en  postpropedeuse)</vt:lpstr>
    </vt:vector>
  </TitlesOfParts>
  <Company>m.dentener@fontys.nl</Company>
  <LinksUpToDate>false</LinksUpToDate>
  <CharactersWithSpaces>22946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Werkplekleren modulaire deeltijd opleiding pedagogiek (propedeuse en  postpropedeuse)</dc:title>
  <dc:subject>T.b.v. werkplekbegeleider</dc:subject>
  <dc:creator>Empel-Dentener,Monique M.A.M. van</dc:creator>
  <cp:lastModifiedBy>Jongen,Kathelijne K.A.</cp:lastModifiedBy>
  <cp:revision>2</cp:revision>
  <dcterms:created xsi:type="dcterms:W3CDTF">2020-03-10T15:07:00Z</dcterms:created>
  <dcterms:modified xsi:type="dcterms:W3CDTF">2020-03-10T15:07:00Z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0x010100C95F486CF9A84E4B83A1D382449A9E59</vt:lpwstr>
  </property>
</Properties>
</file>